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29" w:rsidRDefault="00483429" w:rsidP="00483429">
      <w:pPr>
        <w:shd w:val="clear" w:color="auto" w:fill="FFFFFF"/>
        <w:spacing w:after="150" w:line="240" w:lineRule="auto"/>
        <w:outlineLvl w:val="1"/>
        <w:rPr>
          <w:rFonts w:ascii="Times New Roman" w:eastAsia="Times New Roman" w:hAnsi="Times New Roman" w:cs="Times New Roman"/>
          <w:b/>
          <w:bCs/>
          <w:color w:val="0D4E5B"/>
          <w:sz w:val="28"/>
          <w:szCs w:val="28"/>
        </w:rPr>
      </w:pPr>
      <w:r w:rsidRPr="00824DBC">
        <w:rPr>
          <w:rFonts w:ascii="Times New Roman" w:eastAsia="Times New Roman" w:hAnsi="Times New Roman" w:cs="Times New Roman"/>
          <w:b/>
          <w:bCs/>
          <w:color w:val="0D4E5B"/>
          <w:sz w:val="28"/>
          <w:szCs w:val="28"/>
        </w:rPr>
        <w:t>Khi Giáo Hoàng Cúi Đầu</w:t>
      </w:r>
    </w:p>
    <w:p w:rsidR="009D75CC" w:rsidRPr="009D75CC" w:rsidRDefault="009D75CC" w:rsidP="00483429">
      <w:pPr>
        <w:shd w:val="clear" w:color="auto" w:fill="FFFFFF"/>
        <w:spacing w:after="150" w:line="240" w:lineRule="auto"/>
        <w:outlineLvl w:val="1"/>
        <w:rPr>
          <w:rFonts w:ascii="Times New Roman" w:eastAsia="Times New Roman" w:hAnsi="Times New Roman" w:cs="Times New Roman"/>
          <w:bCs/>
          <w:color w:val="0D4E5B"/>
          <w:sz w:val="28"/>
          <w:szCs w:val="28"/>
        </w:rPr>
      </w:pPr>
      <w:r w:rsidRPr="009D75CC">
        <w:rPr>
          <w:rFonts w:ascii="Times New Roman" w:eastAsia="Times New Roman" w:hAnsi="Times New Roman" w:cs="Times New Roman"/>
          <w:bCs/>
          <w:color w:val="0D4E5B"/>
          <w:sz w:val="28"/>
          <w:szCs w:val="28"/>
        </w:rPr>
        <w:t>Peter Nguyễn</w:t>
      </w:r>
    </w:p>
    <w:p w:rsidR="002B1AE5" w:rsidRPr="00824DBC" w:rsidRDefault="002B1AE5" w:rsidP="002B1AE5">
      <w:pPr>
        <w:pStyle w:val="NormalWeb"/>
        <w:rPr>
          <w:sz w:val="28"/>
          <w:szCs w:val="28"/>
        </w:rPr>
      </w:pPr>
      <w:r w:rsidRPr="00824DBC">
        <w:rPr>
          <w:sz w:val="28"/>
          <w:szCs w:val="28"/>
        </w:rPr>
        <w:t>Trong chuyến Tông Du đến Thổ Nhĩ Kỳ, Đức G</w:t>
      </w:r>
      <w:r w:rsidR="00A92E0B" w:rsidRPr="00824DBC">
        <w:rPr>
          <w:sz w:val="28"/>
          <w:szCs w:val="28"/>
        </w:rPr>
        <w:t xml:space="preserve">iáo </w:t>
      </w:r>
      <w:r w:rsidRPr="00824DBC">
        <w:rPr>
          <w:sz w:val="28"/>
          <w:szCs w:val="28"/>
        </w:rPr>
        <w:t>H</w:t>
      </w:r>
      <w:r w:rsidR="00A92E0B" w:rsidRPr="00824DBC">
        <w:rPr>
          <w:sz w:val="28"/>
          <w:szCs w:val="28"/>
        </w:rPr>
        <w:t>oàng</w:t>
      </w:r>
      <w:r w:rsidRPr="00824DBC">
        <w:rPr>
          <w:sz w:val="28"/>
          <w:szCs w:val="28"/>
        </w:rPr>
        <w:t xml:space="preserve"> Phanxicô </w:t>
      </w:r>
      <w:r w:rsidR="00A92E0B" w:rsidRPr="00824DBC">
        <w:rPr>
          <w:sz w:val="28"/>
          <w:szCs w:val="28"/>
        </w:rPr>
        <w:t>(</w:t>
      </w:r>
      <w:r w:rsidR="00D10965">
        <w:rPr>
          <w:sz w:val="28"/>
          <w:szCs w:val="28"/>
        </w:rPr>
        <w:t>G</w:t>
      </w:r>
      <w:r w:rsidR="00A92E0B" w:rsidRPr="00824DBC">
        <w:rPr>
          <w:sz w:val="28"/>
          <w:szCs w:val="28"/>
        </w:rPr>
        <w:t>H) cùng với Đức Thượng Phụ (TP) Bath</w:t>
      </w:r>
      <w:r w:rsidR="00D10965" w:rsidRPr="00D10965">
        <w:rPr>
          <w:sz w:val="28"/>
          <w:szCs w:val="28"/>
        </w:rPr>
        <w:t>ô</w:t>
      </w:r>
      <w:r w:rsidR="00A92E0B" w:rsidRPr="00824DBC">
        <w:rPr>
          <w:sz w:val="28"/>
          <w:szCs w:val="28"/>
        </w:rPr>
        <w:t>l</w:t>
      </w:r>
      <w:r w:rsidR="00D10965" w:rsidRPr="00D10965">
        <w:rPr>
          <w:sz w:val="28"/>
          <w:szCs w:val="28"/>
        </w:rPr>
        <w:t>ô</w:t>
      </w:r>
      <w:r w:rsidR="00A92E0B" w:rsidRPr="00824DBC">
        <w:rPr>
          <w:sz w:val="28"/>
          <w:szCs w:val="28"/>
        </w:rPr>
        <w:t>me</w:t>
      </w:r>
      <w:r w:rsidR="00D10965" w:rsidRPr="00D10965">
        <w:rPr>
          <w:sz w:val="28"/>
          <w:szCs w:val="28"/>
        </w:rPr>
        <w:t>ô</w:t>
      </w:r>
      <w:r w:rsidR="00A92E0B" w:rsidRPr="00824DBC">
        <w:rPr>
          <w:sz w:val="28"/>
          <w:szCs w:val="28"/>
        </w:rPr>
        <w:t xml:space="preserve"> </w:t>
      </w:r>
      <w:r w:rsidR="00DA6DDA" w:rsidRPr="00824DBC">
        <w:rPr>
          <w:sz w:val="28"/>
          <w:szCs w:val="28"/>
        </w:rPr>
        <w:t>cử hành Lễ Thánh Tông Đồ An</w:t>
      </w:r>
      <w:r w:rsidR="006A721D" w:rsidRPr="00824DBC">
        <w:rPr>
          <w:sz w:val="28"/>
          <w:szCs w:val="28"/>
        </w:rPr>
        <w:t>d</w:t>
      </w:r>
      <w:r w:rsidR="00DA6DDA" w:rsidRPr="00824DBC">
        <w:rPr>
          <w:sz w:val="28"/>
          <w:szCs w:val="28"/>
        </w:rPr>
        <w:t xml:space="preserve">rê, là Thánh Quan Thầy của Tòa Thượng Phụ Đại Kết. </w:t>
      </w:r>
      <w:r w:rsidRPr="00824DBC">
        <w:rPr>
          <w:sz w:val="28"/>
          <w:szCs w:val="28"/>
        </w:rPr>
        <w:t xml:space="preserve"> Theo truyền thống, Andrê là người được gọi đầu tiên, </w:t>
      </w:r>
      <w:r w:rsidR="006A721D" w:rsidRPr="00824DBC">
        <w:rPr>
          <w:sz w:val="28"/>
          <w:szCs w:val="28"/>
        </w:rPr>
        <w:t>đ</w:t>
      </w:r>
      <w:r w:rsidRPr="00824DBC">
        <w:rPr>
          <w:sz w:val="28"/>
          <w:szCs w:val="28"/>
        </w:rPr>
        <w:t xml:space="preserve">ược cơ hội gặp gỡ Chúa Giêsu trước hết, đã về và </w:t>
      </w:r>
      <w:r w:rsidR="006A721D" w:rsidRPr="00824DBC">
        <w:rPr>
          <w:sz w:val="28"/>
          <w:szCs w:val="28"/>
        </w:rPr>
        <w:t xml:space="preserve">giới thiệu </w:t>
      </w:r>
      <w:r w:rsidRPr="00824DBC">
        <w:rPr>
          <w:sz w:val="28"/>
          <w:szCs w:val="28"/>
        </w:rPr>
        <w:t xml:space="preserve">Phêrô, anh của mình đến gặp Chúa Giêsu. </w:t>
      </w:r>
    </w:p>
    <w:p w:rsidR="00F31CF0" w:rsidRDefault="002B1AE5" w:rsidP="00F31CF0">
      <w:pPr>
        <w:pStyle w:val="NormalWeb"/>
        <w:rPr>
          <w:color w:val="000000"/>
          <w:sz w:val="28"/>
          <w:szCs w:val="28"/>
          <w:bdr w:val="none" w:sz="0" w:space="0" w:color="auto" w:frame="1"/>
          <w:lang w:val="en-GB"/>
        </w:rPr>
      </w:pPr>
      <w:r w:rsidRPr="00824DBC">
        <w:rPr>
          <w:sz w:val="28"/>
          <w:szCs w:val="28"/>
        </w:rPr>
        <w:t>Tong dịp này, Đ</w:t>
      </w:r>
      <w:r w:rsidR="00D10965" w:rsidRPr="00D10965">
        <w:rPr>
          <w:sz w:val="28"/>
          <w:szCs w:val="28"/>
        </w:rPr>
        <w:t>ứ</w:t>
      </w:r>
      <w:r w:rsidR="00D10965">
        <w:rPr>
          <w:sz w:val="28"/>
          <w:szCs w:val="28"/>
        </w:rPr>
        <w:t xml:space="preserve">c </w:t>
      </w:r>
      <w:r w:rsidRPr="00824DBC">
        <w:rPr>
          <w:sz w:val="28"/>
          <w:szCs w:val="28"/>
        </w:rPr>
        <w:t>GH đã biểu lộ một t</w:t>
      </w:r>
      <w:r w:rsidR="00F14CB7" w:rsidRPr="00824DBC">
        <w:rPr>
          <w:sz w:val="28"/>
          <w:szCs w:val="28"/>
        </w:rPr>
        <w:t>hái độ khiêm hạ hiếm thấ</w:t>
      </w:r>
      <w:r w:rsidRPr="00824DBC">
        <w:rPr>
          <w:sz w:val="28"/>
          <w:szCs w:val="28"/>
        </w:rPr>
        <w:t xml:space="preserve">y, </w:t>
      </w:r>
      <w:r w:rsidR="00F14CB7" w:rsidRPr="00824DBC">
        <w:rPr>
          <w:sz w:val="28"/>
          <w:szCs w:val="28"/>
        </w:rPr>
        <w:t xml:space="preserve">nhất là trong xã hội hôm nay, </w:t>
      </w:r>
      <w:r w:rsidR="00A92E0B" w:rsidRPr="00824DBC">
        <w:rPr>
          <w:sz w:val="28"/>
          <w:szCs w:val="28"/>
        </w:rPr>
        <w:t xml:space="preserve">khi </w:t>
      </w:r>
      <w:r w:rsidR="00F14CB7" w:rsidRPr="00824DBC">
        <w:rPr>
          <w:sz w:val="28"/>
          <w:szCs w:val="28"/>
        </w:rPr>
        <w:t>người ta luôn đi tìm kiếm những phút giầy hào quang ngắn ngủi, mỏng manh.</w:t>
      </w:r>
      <w:r w:rsidRPr="00824DBC">
        <w:rPr>
          <w:sz w:val="28"/>
          <w:szCs w:val="28"/>
        </w:rPr>
        <w:t xml:space="preserve"> </w:t>
      </w:r>
      <w:r w:rsidR="00F31CF0" w:rsidRPr="00824DBC">
        <w:rPr>
          <w:color w:val="000000"/>
          <w:sz w:val="28"/>
          <w:szCs w:val="28"/>
          <w:bdr w:val="none" w:sz="0" w:space="0" w:color="auto" w:frame="1"/>
          <w:lang w:val="en-GB"/>
        </w:rPr>
        <w:t>Vào cu</w:t>
      </w:r>
      <w:r w:rsidR="00A92E0B" w:rsidRPr="00824DBC">
        <w:rPr>
          <w:color w:val="000000"/>
          <w:sz w:val="28"/>
          <w:szCs w:val="28"/>
          <w:bdr w:val="none" w:sz="0" w:space="0" w:color="auto" w:frame="1"/>
          <w:lang w:val="en-GB"/>
        </w:rPr>
        <w:t>ố</w:t>
      </w:r>
      <w:r w:rsidR="00F31CF0" w:rsidRPr="00824DBC">
        <w:rPr>
          <w:color w:val="000000"/>
          <w:sz w:val="28"/>
          <w:szCs w:val="28"/>
          <w:bdr w:val="none" w:sz="0" w:space="0" w:color="auto" w:frame="1"/>
          <w:lang w:val="en-GB"/>
        </w:rPr>
        <w:t xml:space="preserve">i bài diễn văn của ngài, </w:t>
      </w:r>
      <w:r w:rsidR="006A721D" w:rsidRPr="00824DBC">
        <w:rPr>
          <w:color w:val="000000"/>
          <w:sz w:val="28"/>
          <w:szCs w:val="28"/>
          <w:bdr w:val="none" w:sz="0" w:space="0" w:color="auto" w:frame="1"/>
          <w:lang w:val="en-GB"/>
        </w:rPr>
        <w:t xml:space="preserve">Đức </w:t>
      </w:r>
      <w:r w:rsidR="00F31CF0" w:rsidRPr="00824DBC">
        <w:rPr>
          <w:color w:val="000000"/>
          <w:sz w:val="28"/>
          <w:szCs w:val="28"/>
          <w:bdr w:val="none" w:sz="0" w:space="0" w:color="auto" w:frame="1"/>
          <w:lang w:val="en-GB"/>
        </w:rPr>
        <w:t>G</w:t>
      </w:r>
      <w:r w:rsidR="006A721D" w:rsidRPr="00824DBC">
        <w:rPr>
          <w:color w:val="000000"/>
          <w:sz w:val="28"/>
          <w:szCs w:val="28"/>
          <w:bdr w:val="none" w:sz="0" w:space="0" w:color="auto" w:frame="1"/>
          <w:lang w:val="en-GB"/>
        </w:rPr>
        <w:t>H đã</w:t>
      </w:r>
      <w:r w:rsidR="00F31CF0" w:rsidRPr="00824DBC">
        <w:rPr>
          <w:color w:val="000000"/>
          <w:sz w:val="28"/>
          <w:szCs w:val="28"/>
          <w:bdr w:val="none" w:sz="0" w:space="0" w:color="auto" w:frame="1"/>
          <w:lang w:val="en-GB"/>
        </w:rPr>
        <w:t xml:space="preserve"> yêu cầu Đ</w:t>
      </w:r>
      <w:r w:rsidR="006A721D" w:rsidRPr="00824DBC">
        <w:rPr>
          <w:color w:val="000000"/>
          <w:sz w:val="28"/>
          <w:szCs w:val="28"/>
          <w:bdr w:val="none" w:sz="0" w:space="0" w:color="auto" w:frame="1"/>
          <w:lang w:val="en-GB"/>
        </w:rPr>
        <w:t xml:space="preserve">ức </w:t>
      </w:r>
      <w:r w:rsidR="00F31CF0" w:rsidRPr="00824DBC">
        <w:rPr>
          <w:color w:val="000000"/>
          <w:sz w:val="28"/>
          <w:szCs w:val="28"/>
          <w:bdr w:val="none" w:sz="0" w:space="0" w:color="auto" w:frame="1"/>
          <w:lang w:val="en-GB"/>
        </w:rPr>
        <w:t>TP chúc lành cho mình và ngài cúi đầu để đón nhận. Lúc ấy Đức TP hôn trên đầu của Đức GH</w:t>
      </w:r>
      <w:r w:rsidR="006A721D" w:rsidRPr="00824DBC">
        <w:rPr>
          <w:color w:val="000000"/>
          <w:sz w:val="28"/>
          <w:szCs w:val="28"/>
          <w:bdr w:val="none" w:sz="0" w:space="0" w:color="auto" w:frame="1"/>
          <w:lang w:val="en-GB"/>
        </w:rPr>
        <w:t xml:space="preserve"> và chúc lành cho ngài theo yêu cầu của Đức GH</w:t>
      </w:r>
      <w:r w:rsidR="00F31CF0" w:rsidRPr="00824DBC">
        <w:rPr>
          <w:color w:val="000000"/>
          <w:sz w:val="28"/>
          <w:szCs w:val="28"/>
          <w:bdr w:val="none" w:sz="0" w:space="0" w:color="auto" w:frame="1"/>
          <w:lang w:val="en-GB"/>
        </w:rPr>
        <w:t>.  G</w:t>
      </w:r>
      <w:r w:rsidR="00F31CF0" w:rsidRPr="00824DBC">
        <w:rPr>
          <w:sz w:val="28"/>
          <w:szCs w:val="28"/>
        </w:rPr>
        <w:t xml:space="preserve">ần một ngàn năm sau sự chia rẽ giữa Giáo Hội La Mã và </w:t>
      </w:r>
      <w:r w:rsidR="00563E9A" w:rsidRPr="00824DBC">
        <w:rPr>
          <w:sz w:val="28"/>
          <w:szCs w:val="28"/>
        </w:rPr>
        <w:t>G</w:t>
      </w:r>
      <w:r w:rsidR="00F31CF0" w:rsidRPr="00824DBC">
        <w:rPr>
          <w:sz w:val="28"/>
          <w:szCs w:val="28"/>
        </w:rPr>
        <w:t xml:space="preserve">iáo Hôi Phương Đông, </w:t>
      </w:r>
      <w:r w:rsidR="006A721D" w:rsidRPr="00824DBC">
        <w:rPr>
          <w:sz w:val="28"/>
          <w:szCs w:val="28"/>
        </w:rPr>
        <w:t>đấ</w:t>
      </w:r>
      <w:r w:rsidR="00F31CF0" w:rsidRPr="00824DBC">
        <w:rPr>
          <w:sz w:val="28"/>
          <w:szCs w:val="28"/>
        </w:rPr>
        <w:t xml:space="preserve">ng </w:t>
      </w:r>
      <w:r w:rsidR="006A721D" w:rsidRPr="00824DBC">
        <w:rPr>
          <w:sz w:val="28"/>
          <w:szCs w:val="28"/>
        </w:rPr>
        <w:t>k</w:t>
      </w:r>
      <w:r w:rsidR="00F31CF0" w:rsidRPr="00824DBC">
        <w:rPr>
          <w:sz w:val="28"/>
          <w:szCs w:val="28"/>
        </w:rPr>
        <w:t xml:space="preserve">ế </w:t>
      </w:r>
      <w:r w:rsidR="006A721D" w:rsidRPr="00824DBC">
        <w:rPr>
          <w:sz w:val="28"/>
          <w:szCs w:val="28"/>
        </w:rPr>
        <w:t>v</w:t>
      </w:r>
      <w:r w:rsidR="00F31CF0" w:rsidRPr="00824DBC">
        <w:rPr>
          <w:sz w:val="28"/>
          <w:szCs w:val="28"/>
        </w:rPr>
        <w:t xml:space="preserve">ị Thánh Phêrô cúi đầu trước </w:t>
      </w:r>
      <w:r w:rsidR="006A721D" w:rsidRPr="00824DBC">
        <w:rPr>
          <w:sz w:val="28"/>
          <w:szCs w:val="28"/>
        </w:rPr>
        <w:t>đ</w:t>
      </w:r>
      <w:r w:rsidR="00F31CF0" w:rsidRPr="00824DBC">
        <w:rPr>
          <w:sz w:val="28"/>
          <w:szCs w:val="28"/>
        </w:rPr>
        <w:t xml:space="preserve">ấng </w:t>
      </w:r>
      <w:r w:rsidR="006A721D" w:rsidRPr="00824DBC">
        <w:rPr>
          <w:sz w:val="28"/>
          <w:szCs w:val="28"/>
        </w:rPr>
        <w:t>k</w:t>
      </w:r>
      <w:r w:rsidR="00F31CF0" w:rsidRPr="00824DBC">
        <w:rPr>
          <w:sz w:val="28"/>
          <w:szCs w:val="28"/>
        </w:rPr>
        <w:t xml:space="preserve">ế </w:t>
      </w:r>
      <w:r w:rsidR="006A721D" w:rsidRPr="00824DBC">
        <w:rPr>
          <w:sz w:val="28"/>
          <w:szCs w:val="28"/>
        </w:rPr>
        <w:t>v</w:t>
      </w:r>
      <w:r w:rsidR="00F31CF0" w:rsidRPr="00824DBC">
        <w:rPr>
          <w:sz w:val="28"/>
          <w:szCs w:val="28"/>
        </w:rPr>
        <w:t xml:space="preserve">ị Thánh Andrê và xin chúc lành.  </w:t>
      </w:r>
      <w:r w:rsidR="00F31CF0" w:rsidRPr="00824DBC">
        <w:rPr>
          <w:color w:val="000000"/>
          <w:sz w:val="28"/>
          <w:szCs w:val="28"/>
          <w:bdr w:val="none" w:sz="0" w:space="0" w:color="auto" w:frame="1"/>
          <w:lang w:val="en-GB"/>
        </w:rPr>
        <w:t xml:space="preserve">Một khoảnh khắc đáng nhớ </w:t>
      </w:r>
      <w:r w:rsidR="006A721D" w:rsidRPr="00824DBC">
        <w:rPr>
          <w:color w:val="000000"/>
          <w:sz w:val="28"/>
          <w:szCs w:val="28"/>
          <w:bdr w:val="none" w:sz="0" w:space="0" w:color="auto" w:frame="1"/>
          <w:lang w:val="en-GB"/>
        </w:rPr>
        <w:t xml:space="preserve">trong lịch sử của cả hai giáo hội Phương Đông và La Mã </w:t>
      </w:r>
      <w:r w:rsidR="00F31CF0" w:rsidRPr="00824DBC">
        <w:rPr>
          <w:color w:val="000000"/>
          <w:sz w:val="28"/>
          <w:szCs w:val="28"/>
          <w:bdr w:val="none" w:sz="0" w:space="0" w:color="auto" w:frame="1"/>
          <w:lang w:val="en-GB"/>
        </w:rPr>
        <w:t xml:space="preserve">và mang nhiều ý nghĩa. </w:t>
      </w:r>
      <w:r w:rsidR="006A721D" w:rsidRPr="00824DBC">
        <w:rPr>
          <w:color w:val="000000"/>
          <w:sz w:val="28"/>
          <w:szCs w:val="28"/>
          <w:bdr w:val="none" w:sz="0" w:space="0" w:color="auto" w:frame="1"/>
          <w:lang w:val="en-GB"/>
        </w:rPr>
        <w:t xml:space="preserve"> Một trong ý nghĩa đáng học hỏi và suy nghĩ là thái độ khiêm hạ của Đức GH Phanxicô.</w:t>
      </w:r>
    </w:p>
    <w:p w:rsidR="00761CF4" w:rsidRPr="00824DBC" w:rsidRDefault="00761CF4" w:rsidP="00F31CF0">
      <w:pPr>
        <w:pStyle w:val="NormalWeb"/>
        <w:rPr>
          <w:color w:val="000000"/>
          <w:sz w:val="28"/>
          <w:szCs w:val="28"/>
          <w:bdr w:val="none" w:sz="0" w:space="0" w:color="auto" w:frame="1"/>
          <w:lang w:val="en-GB"/>
        </w:rPr>
      </w:pPr>
      <w:r>
        <w:rPr>
          <w:noProof/>
          <w:color w:val="000000"/>
          <w:sz w:val="28"/>
          <w:szCs w:val="28"/>
          <w:bdr w:val="none" w:sz="0" w:space="0" w:color="auto" w:frame="1"/>
        </w:rPr>
        <w:lastRenderedPageBreak/>
        <w:drawing>
          <wp:inline distT="0" distB="0" distL="0" distR="0">
            <wp:extent cx="5943600" cy="4595495"/>
            <wp:effectExtent l="19050" t="0" r="0" b="0"/>
            <wp:docPr id="1" name="Picture 0" descr="PopeAndB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eAndBarth.jpg"/>
                    <pic:cNvPicPr/>
                  </pic:nvPicPr>
                  <pic:blipFill>
                    <a:blip r:embed="rId4" cstate="print"/>
                    <a:stretch>
                      <a:fillRect/>
                    </a:stretch>
                  </pic:blipFill>
                  <pic:spPr>
                    <a:xfrm>
                      <a:off x="0" y="0"/>
                      <a:ext cx="5943600" cy="4595495"/>
                    </a:xfrm>
                    <a:prstGeom prst="rect">
                      <a:avLst/>
                    </a:prstGeom>
                  </pic:spPr>
                </pic:pic>
              </a:graphicData>
            </a:graphic>
          </wp:inline>
        </w:drawing>
      </w:r>
    </w:p>
    <w:p w:rsidR="0095211C" w:rsidRDefault="00E36B23" w:rsidP="00F14CB7">
      <w:pPr>
        <w:pStyle w:val="NormalWeb"/>
        <w:rPr>
          <w:sz w:val="28"/>
          <w:szCs w:val="28"/>
        </w:rPr>
      </w:pPr>
      <w:r w:rsidRPr="00824DBC">
        <w:rPr>
          <w:sz w:val="28"/>
          <w:szCs w:val="28"/>
        </w:rPr>
        <w:t>Trong</w:t>
      </w:r>
      <w:r w:rsidR="00F31CF0" w:rsidRPr="00824DBC">
        <w:rPr>
          <w:sz w:val="28"/>
          <w:szCs w:val="28"/>
        </w:rPr>
        <w:t xml:space="preserve"> </w:t>
      </w:r>
      <w:r w:rsidRPr="00824DBC">
        <w:rPr>
          <w:sz w:val="28"/>
          <w:szCs w:val="28"/>
        </w:rPr>
        <w:t>khi thế giới ngày nay, người ta nói đến tự tin, kiêu hãnh. Khi</w:t>
      </w:r>
      <w:r w:rsidR="00F31CF0" w:rsidRPr="00824DBC">
        <w:rPr>
          <w:sz w:val="28"/>
          <w:szCs w:val="28"/>
        </w:rPr>
        <w:t>ê</w:t>
      </w:r>
      <w:r w:rsidRPr="00824DBC">
        <w:rPr>
          <w:sz w:val="28"/>
          <w:szCs w:val="28"/>
        </w:rPr>
        <w:t xml:space="preserve">m tốn không có chỗ </w:t>
      </w:r>
      <w:r w:rsidR="00F31CF0" w:rsidRPr="00824DBC">
        <w:rPr>
          <w:sz w:val="28"/>
          <w:szCs w:val="28"/>
        </w:rPr>
        <w:t>đứ</w:t>
      </w:r>
      <w:r w:rsidRPr="00824DBC">
        <w:rPr>
          <w:sz w:val="28"/>
          <w:szCs w:val="28"/>
        </w:rPr>
        <w:t>ng</w:t>
      </w:r>
      <w:r w:rsidR="00F31CF0" w:rsidRPr="00824DBC">
        <w:rPr>
          <w:sz w:val="28"/>
          <w:szCs w:val="28"/>
        </w:rPr>
        <w:t>. Nh</w:t>
      </w:r>
      <w:r w:rsidRPr="00824DBC">
        <w:rPr>
          <w:sz w:val="28"/>
          <w:szCs w:val="28"/>
        </w:rPr>
        <w:t xml:space="preserve">ân danh </w:t>
      </w:r>
      <w:r w:rsidR="00D43D68" w:rsidRPr="00824DBC">
        <w:rPr>
          <w:sz w:val="28"/>
          <w:szCs w:val="28"/>
        </w:rPr>
        <w:t>“tự trọng” (self-esteem)</w:t>
      </w:r>
      <w:r w:rsidRPr="00824DBC">
        <w:rPr>
          <w:sz w:val="28"/>
          <w:szCs w:val="28"/>
        </w:rPr>
        <w:t xml:space="preserve"> </w:t>
      </w:r>
      <w:r w:rsidR="00D43D68" w:rsidRPr="00824DBC">
        <w:rPr>
          <w:sz w:val="28"/>
          <w:szCs w:val="28"/>
        </w:rPr>
        <w:t>, “nhân cách” (dignity)</w:t>
      </w:r>
      <w:r w:rsidRPr="00824DBC">
        <w:rPr>
          <w:sz w:val="28"/>
          <w:szCs w:val="28"/>
        </w:rPr>
        <w:t xml:space="preserve"> không ai dám ra lầy trẻ, qưở ph</w:t>
      </w:r>
      <w:r w:rsidR="00F31CF0" w:rsidRPr="00824DBC">
        <w:rPr>
          <w:sz w:val="28"/>
          <w:szCs w:val="28"/>
        </w:rPr>
        <w:t xml:space="preserve">ạt </w:t>
      </w:r>
      <w:r w:rsidRPr="00824DBC">
        <w:rPr>
          <w:sz w:val="28"/>
          <w:szCs w:val="28"/>
        </w:rPr>
        <w:t>trẻ em.</w:t>
      </w:r>
      <w:r w:rsidR="00D43D68" w:rsidRPr="00824DBC">
        <w:rPr>
          <w:sz w:val="28"/>
          <w:szCs w:val="28"/>
        </w:rPr>
        <w:t xml:space="preserve"> Như thế hành động của Đ</w:t>
      </w:r>
      <w:r w:rsidR="00D10965" w:rsidRPr="00D10965">
        <w:rPr>
          <w:sz w:val="28"/>
          <w:szCs w:val="28"/>
        </w:rPr>
        <w:t>ứ</w:t>
      </w:r>
      <w:r w:rsidR="00D10965">
        <w:rPr>
          <w:sz w:val="28"/>
          <w:szCs w:val="28"/>
        </w:rPr>
        <w:t xml:space="preserve">c </w:t>
      </w:r>
      <w:r w:rsidR="00D43D68" w:rsidRPr="00824DBC">
        <w:rPr>
          <w:sz w:val="28"/>
          <w:szCs w:val="28"/>
        </w:rPr>
        <w:t xml:space="preserve">GH đã gây một ấn tượng đặc biệt cho người theo dõi. </w:t>
      </w:r>
      <w:r w:rsidR="00D10965">
        <w:rPr>
          <w:sz w:val="28"/>
          <w:szCs w:val="28"/>
        </w:rPr>
        <w:t xml:space="preserve"> </w:t>
      </w:r>
      <w:r w:rsidR="008961C4" w:rsidRPr="00824DBC">
        <w:rPr>
          <w:sz w:val="28"/>
          <w:szCs w:val="28"/>
        </w:rPr>
        <w:t>Hình ảnh này gợi nhớ b</w:t>
      </w:r>
      <w:r w:rsidR="0095211C" w:rsidRPr="00824DBC">
        <w:rPr>
          <w:sz w:val="28"/>
          <w:szCs w:val="28"/>
        </w:rPr>
        <w:t xml:space="preserve">ức ảnh đầu tiên chụp trong ngày được Hồng y đoàn bầu làm giáo hoàng, </w:t>
      </w:r>
      <w:r w:rsidR="008961C4" w:rsidRPr="00824DBC">
        <w:rPr>
          <w:sz w:val="28"/>
          <w:szCs w:val="28"/>
        </w:rPr>
        <w:t xml:space="preserve">trong khung cửa sồ </w:t>
      </w:r>
      <w:r w:rsidR="00F31CF0" w:rsidRPr="00824DBC">
        <w:rPr>
          <w:sz w:val="28"/>
          <w:szCs w:val="28"/>
        </w:rPr>
        <w:t>G</w:t>
      </w:r>
      <w:r w:rsidR="0095211C" w:rsidRPr="00824DBC">
        <w:rPr>
          <w:sz w:val="28"/>
          <w:szCs w:val="28"/>
        </w:rPr>
        <w:t xml:space="preserve">iáo </w:t>
      </w:r>
      <w:r w:rsidR="00F31CF0" w:rsidRPr="00824DBC">
        <w:rPr>
          <w:sz w:val="28"/>
          <w:szCs w:val="28"/>
        </w:rPr>
        <w:t>H</w:t>
      </w:r>
      <w:r w:rsidR="0095211C" w:rsidRPr="00824DBC">
        <w:rPr>
          <w:sz w:val="28"/>
          <w:szCs w:val="28"/>
        </w:rPr>
        <w:t>oàng Francis</w:t>
      </w:r>
      <w:r w:rsidR="008961C4" w:rsidRPr="00824DBC">
        <w:rPr>
          <w:sz w:val="28"/>
          <w:szCs w:val="28"/>
        </w:rPr>
        <w:t xml:space="preserve"> xuất hiện và</w:t>
      </w:r>
      <w:r w:rsidR="0095211C" w:rsidRPr="00824DBC">
        <w:rPr>
          <w:sz w:val="28"/>
          <w:szCs w:val="28"/>
        </w:rPr>
        <w:t xml:space="preserve"> cũng đã </w:t>
      </w:r>
      <w:r w:rsidR="004146A9">
        <w:rPr>
          <w:sz w:val="28"/>
          <w:szCs w:val="28"/>
        </w:rPr>
        <w:t xml:space="preserve">cúi </w:t>
      </w:r>
      <w:r w:rsidR="004146A9" w:rsidRPr="004146A9">
        <w:rPr>
          <w:sz w:val="28"/>
          <w:szCs w:val="28"/>
        </w:rPr>
        <w:t>đ</w:t>
      </w:r>
      <w:r w:rsidR="006A721D" w:rsidRPr="00824DBC">
        <w:rPr>
          <w:sz w:val="28"/>
          <w:szCs w:val="28"/>
        </w:rPr>
        <w:t>ầu khiêm hạ ngay trong ngày đầu tiên “ra mắt” côn</w:t>
      </w:r>
      <w:r w:rsidR="00F526A9" w:rsidRPr="00824DBC">
        <w:rPr>
          <w:sz w:val="28"/>
          <w:szCs w:val="28"/>
        </w:rPr>
        <w:t>g chúng trên ban công x</w:t>
      </w:r>
      <w:r w:rsidR="006A721D" w:rsidRPr="00824DBC">
        <w:rPr>
          <w:sz w:val="28"/>
          <w:szCs w:val="28"/>
        </w:rPr>
        <w:t>in mọi người cùng cầu nguyệ</w:t>
      </w:r>
      <w:r w:rsidR="00F526A9" w:rsidRPr="00824DBC">
        <w:rPr>
          <w:sz w:val="28"/>
          <w:szCs w:val="28"/>
        </w:rPr>
        <w:t>n cho Ngài</w:t>
      </w:r>
      <w:r w:rsidR="006A721D" w:rsidRPr="00824DBC">
        <w:rPr>
          <w:sz w:val="28"/>
          <w:szCs w:val="28"/>
        </w:rPr>
        <w:t>.</w:t>
      </w:r>
    </w:p>
    <w:p w:rsidR="00761CF4" w:rsidRPr="00824DBC" w:rsidRDefault="00761CF4" w:rsidP="00F14CB7">
      <w:pPr>
        <w:pStyle w:val="NormalWeb"/>
        <w:rPr>
          <w:sz w:val="28"/>
          <w:szCs w:val="28"/>
        </w:rPr>
      </w:pPr>
      <w:r>
        <w:rPr>
          <w:noProof/>
          <w:sz w:val="28"/>
          <w:szCs w:val="28"/>
        </w:rPr>
        <w:lastRenderedPageBreak/>
        <w:drawing>
          <wp:inline distT="0" distB="0" distL="0" distR="0">
            <wp:extent cx="5943600" cy="4457700"/>
            <wp:effectExtent l="19050" t="0" r="0" b="0"/>
            <wp:docPr id="2" name="Picture 1" descr="Pope-Francis-I-bows-his-head-in-pr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e-Francis-I-bows-his-head-in-prayer.jpg"/>
                    <pic:cNvPicPr/>
                  </pic:nvPicPr>
                  <pic:blipFill>
                    <a:blip r:embed="rId5" cstate="print"/>
                    <a:stretch>
                      <a:fillRect/>
                    </a:stretch>
                  </pic:blipFill>
                  <pic:spPr>
                    <a:xfrm>
                      <a:off x="0" y="0"/>
                      <a:ext cx="5943600" cy="4457700"/>
                    </a:xfrm>
                    <a:prstGeom prst="rect">
                      <a:avLst/>
                    </a:prstGeom>
                  </pic:spPr>
                </pic:pic>
              </a:graphicData>
            </a:graphic>
          </wp:inline>
        </w:drawing>
      </w:r>
    </w:p>
    <w:p w:rsidR="00F14CB7" w:rsidRPr="00824DBC" w:rsidRDefault="00F14CB7" w:rsidP="00F14CB7">
      <w:pPr>
        <w:pStyle w:val="NormalWeb"/>
        <w:jc w:val="center"/>
        <w:rPr>
          <w:sz w:val="28"/>
          <w:szCs w:val="28"/>
        </w:rPr>
      </w:pPr>
      <w:r w:rsidRPr="00824DBC">
        <w:rPr>
          <w:sz w:val="28"/>
          <w:szCs w:val="28"/>
        </w:rPr>
        <w:t>***</w:t>
      </w:r>
    </w:p>
    <w:p w:rsidR="0095211C" w:rsidRPr="00824DBC" w:rsidRDefault="0095211C" w:rsidP="00F14CB7">
      <w:pPr>
        <w:pStyle w:val="NormalWeb"/>
        <w:rPr>
          <w:sz w:val="28"/>
          <w:szCs w:val="28"/>
        </w:rPr>
      </w:pPr>
      <w:r w:rsidRPr="00824DBC">
        <w:rPr>
          <w:sz w:val="28"/>
          <w:szCs w:val="28"/>
        </w:rPr>
        <w:t>Thông thường, khi chúng ta nói về Giáo Hội, đặc biệt về quyền bí</w:t>
      </w:r>
      <w:r w:rsidR="00521BE0" w:rsidRPr="00824DBC">
        <w:rPr>
          <w:sz w:val="28"/>
          <w:szCs w:val="28"/>
        </w:rPr>
        <w:t>nh tron</w:t>
      </w:r>
      <w:r w:rsidRPr="00824DBC">
        <w:rPr>
          <w:sz w:val="28"/>
          <w:szCs w:val="28"/>
        </w:rPr>
        <w:t>g</w:t>
      </w:r>
      <w:r w:rsidR="00521BE0" w:rsidRPr="00824DBC">
        <w:rPr>
          <w:sz w:val="28"/>
          <w:szCs w:val="28"/>
        </w:rPr>
        <w:t xml:space="preserve"> </w:t>
      </w:r>
      <w:r w:rsidRPr="00824DBC">
        <w:rPr>
          <w:sz w:val="28"/>
          <w:szCs w:val="28"/>
        </w:rPr>
        <w:t>giáo hội, chúng ta thư</w:t>
      </w:r>
      <w:r w:rsidR="003D4AEC" w:rsidRPr="00824DBC">
        <w:rPr>
          <w:sz w:val="28"/>
          <w:szCs w:val="28"/>
        </w:rPr>
        <w:t>ờ</w:t>
      </w:r>
      <w:r w:rsidRPr="00824DBC">
        <w:rPr>
          <w:sz w:val="28"/>
          <w:szCs w:val="28"/>
        </w:rPr>
        <w:t>ng</w:t>
      </w:r>
      <w:r w:rsidR="003D4AEC" w:rsidRPr="00824DBC">
        <w:rPr>
          <w:sz w:val="28"/>
          <w:szCs w:val="28"/>
        </w:rPr>
        <w:t xml:space="preserve"> </w:t>
      </w:r>
      <w:r w:rsidRPr="00824DBC">
        <w:rPr>
          <w:sz w:val="28"/>
          <w:szCs w:val="28"/>
        </w:rPr>
        <w:t>có khuynh hướng áp đặt</w:t>
      </w:r>
      <w:r w:rsidR="007513C4" w:rsidRPr="00824DBC">
        <w:rPr>
          <w:sz w:val="28"/>
          <w:szCs w:val="28"/>
        </w:rPr>
        <w:t>, hoặc liên tưởng</w:t>
      </w:r>
      <w:r w:rsidRPr="00824DBC">
        <w:rPr>
          <w:sz w:val="28"/>
          <w:szCs w:val="28"/>
        </w:rPr>
        <w:t xml:space="preserve"> khuôn mẫu của quyền lực thế tục.</w:t>
      </w:r>
      <w:r w:rsidR="003D4AEC" w:rsidRPr="00824DBC">
        <w:rPr>
          <w:sz w:val="28"/>
          <w:szCs w:val="28"/>
        </w:rPr>
        <w:t xml:space="preserve"> Nhưng “quyền bính” trong </w:t>
      </w:r>
      <w:r w:rsidR="00D10965">
        <w:rPr>
          <w:sz w:val="28"/>
          <w:szCs w:val="28"/>
        </w:rPr>
        <w:t>G</w:t>
      </w:r>
      <w:r w:rsidR="003D4AEC" w:rsidRPr="00824DBC">
        <w:rPr>
          <w:sz w:val="28"/>
          <w:szCs w:val="28"/>
        </w:rPr>
        <w:t xml:space="preserve">iáo </w:t>
      </w:r>
      <w:r w:rsidR="00D10965">
        <w:rPr>
          <w:sz w:val="28"/>
          <w:szCs w:val="28"/>
        </w:rPr>
        <w:t>H</w:t>
      </w:r>
      <w:r w:rsidR="003D4AEC" w:rsidRPr="00824DBC">
        <w:rPr>
          <w:sz w:val="28"/>
          <w:szCs w:val="28"/>
        </w:rPr>
        <w:t xml:space="preserve">ội, đúng nghĩa nhất đó là khả năng </w:t>
      </w:r>
      <w:r w:rsidR="00D10965">
        <w:rPr>
          <w:sz w:val="28"/>
          <w:szCs w:val="28"/>
        </w:rPr>
        <w:t>đư</w:t>
      </w:r>
      <w:r w:rsidR="00D10965" w:rsidRPr="00D10965">
        <w:rPr>
          <w:sz w:val="28"/>
          <w:szCs w:val="28"/>
        </w:rPr>
        <w:t>ợ</w:t>
      </w:r>
      <w:r w:rsidR="00D10965">
        <w:rPr>
          <w:sz w:val="28"/>
          <w:szCs w:val="28"/>
        </w:rPr>
        <w:t xml:space="preserve">c </w:t>
      </w:r>
      <w:r w:rsidR="003D4AEC" w:rsidRPr="00824DBC">
        <w:rPr>
          <w:sz w:val="28"/>
          <w:szCs w:val="28"/>
        </w:rPr>
        <w:t>trao ban để hướng dẫn, giáo huấn cũng như phục vụ.</w:t>
      </w:r>
    </w:p>
    <w:p w:rsidR="001F646C" w:rsidRPr="00824DBC" w:rsidRDefault="00930892" w:rsidP="00F14CB7">
      <w:pPr>
        <w:pStyle w:val="NormalWeb"/>
        <w:rPr>
          <w:sz w:val="28"/>
          <w:szCs w:val="28"/>
        </w:rPr>
      </w:pPr>
      <w:r w:rsidRPr="00824DBC">
        <w:rPr>
          <w:sz w:val="28"/>
          <w:szCs w:val="28"/>
        </w:rPr>
        <w:t>Tron</w:t>
      </w:r>
      <w:r w:rsidR="00521BE0" w:rsidRPr="00824DBC">
        <w:rPr>
          <w:sz w:val="28"/>
          <w:szCs w:val="28"/>
        </w:rPr>
        <w:t>g</w:t>
      </w:r>
      <w:r w:rsidRPr="00824DBC">
        <w:rPr>
          <w:sz w:val="28"/>
          <w:szCs w:val="28"/>
        </w:rPr>
        <w:t xml:space="preserve"> lời đáp từ, Đức TP nói: “Ngài giảng dạy bằng lời nói, nhưng trên hết và vượt trên mọi sự, ngài đang thi hành thừa tác vụ cao cả của ngài bằng sự đơn sơ, khiêm nhường và</w:t>
      </w:r>
      <w:r w:rsidR="00521BE0" w:rsidRPr="00824DBC">
        <w:rPr>
          <w:sz w:val="28"/>
          <w:szCs w:val="28"/>
        </w:rPr>
        <w:t xml:space="preserve"> yêu thương đối với mọi người.”</w:t>
      </w:r>
      <w:r w:rsidR="00D10965">
        <w:rPr>
          <w:sz w:val="28"/>
          <w:szCs w:val="28"/>
        </w:rPr>
        <w:t xml:space="preserve"> </w:t>
      </w:r>
      <w:r w:rsidR="00543926" w:rsidRPr="00824DBC">
        <w:rPr>
          <w:sz w:val="28"/>
          <w:szCs w:val="28"/>
        </w:rPr>
        <w:t xml:space="preserve">Và qua hành động </w:t>
      </w:r>
      <w:r w:rsidR="00F526A9" w:rsidRPr="00824DBC">
        <w:rPr>
          <w:sz w:val="28"/>
          <w:szCs w:val="28"/>
        </w:rPr>
        <w:t xml:space="preserve">khiêm nhường </w:t>
      </w:r>
      <w:r w:rsidR="00543926" w:rsidRPr="00824DBC">
        <w:rPr>
          <w:sz w:val="28"/>
          <w:szCs w:val="28"/>
        </w:rPr>
        <w:t>này, Ngài cũng đang thực thi quyề</w:t>
      </w:r>
      <w:r w:rsidR="00F526A9" w:rsidRPr="00824DBC">
        <w:rPr>
          <w:sz w:val="28"/>
          <w:szCs w:val="28"/>
        </w:rPr>
        <w:t xml:space="preserve">n giảng dạy </w:t>
      </w:r>
      <w:r w:rsidR="00543926" w:rsidRPr="00824DBC">
        <w:rPr>
          <w:sz w:val="28"/>
          <w:szCs w:val="28"/>
        </w:rPr>
        <w:t>bằng cách cho chúng ta nhận thấy rằng, chúng ta là Kit</w:t>
      </w:r>
      <w:r w:rsidR="006A721D" w:rsidRPr="00824DBC">
        <w:rPr>
          <w:sz w:val="28"/>
          <w:szCs w:val="28"/>
        </w:rPr>
        <w:t>ô</w:t>
      </w:r>
      <w:r w:rsidR="00543926" w:rsidRPr="00824DBC">
        <w:rPr>
          <w:sz w:val="28"/>
          <w:szCs w:val="28"/>
        </w:rPr>
        <w:t xml:space="preserve"> hữ</w:t>
      </w:r>
      <w:r w:rsidR="006A721D" w:rsidRPr="00824DBC">
        <w:rPr>
          <w:sz w:val="28"/>
          <w:szCs w:val="28"/>
        </w:rPr>
        <w:t>u</w:t>
      </w:r>
      <w:r w:rsidR="00543926" w:rsidRPr="00824DBC">
        <w:rPr>
          <w:sz w:val="28"/>
          <w:szCs w:val="28"/>
        </w:rPr>
        <w:t xml:space="preserve">, chúng ta cũng là những tội nhân. Chúng ta được cứu chuộc là do tình thương nhân hậu của Ngài, và chúng ta được gọi để làm việc cho vương quốc của Ngài.  </w:t>
      </w:r>
    </w:p>
    <w:p w:rsidR="001F646C" w:rsidRPr="00824DBC" w:rsidRDefault="00F526A9" w:rsidP="00F14CB7">
      <w:pPr>
        <w:pStyle w:val="NormalWeb"/>
        <w:rPr>
          <w:sz w:val="28"/>
          <w:szCs w:val="28"/>
        </w:rPr>
      </w:pPr>
      <w:r w:rsidRPr="00824DBC">
        <w:rPr>
          <w:sz w:val="28"/>
          <w:szCs w:val="28"/>
        </w:rPr>
        <w:t>Đồng thời n</w:t>
      </w:r>
      <w:r w:rsidR="001F646C" w:rsidRPr="00824DBC">
        <w:rPr>
          <w:sz w:val="28"/>
          <w:szCs w:val="28"/>
        </w:rPr>
        <w:t>guyện vọng của ngài cho chúng ta cơ hội để cảm nhận rằng chúng ta là một phần của chi thể trong giáo hội.</w:t>
      </w:r>
      <w:r w:rsidR="000A375A" w:rsidRPr="00824DBC">
        <w:rPr>
          <w:sz w:val="28"/>
          <w:szCs w:val="28"/>
        </w:rPr>
        <w:t xml:space="preserve"> Khi ngài cúi đầu trước Đức Thượng phụ </w:t>
      </w:r>
      <w:r w:rsidR="000A375A" w:rsidRPr="00824DBC">
        <w:rPr>
          <w:sz w:val="28"/>
          <w:szCs w:val="28"/>
        </w:rPr>
        <w:lastRenderedPageBreak/>
        <w:t>Bartholome</w:t>
      </w:r>
      <w:r w:rsidRPr="00824DBC">
        <w:rPr>
          <w:sz w:val="28"/>
          <w:szCs w:val="28"/>
        </w:rPr>
        <w:t>o</w:t>
      </w:r>
      <w:r w:rsidR="000A375A" w:rsidRPr="00824DBC">
        <w:rPr>
          <w:sz w:val="28"/>
          <w:szCs w:val="28"/>
        </w:rPr>
        <w:t>, ngài muốn nói cho thế giới, hoặc ít ra cho mọi tín hữu Kitô giáo rằng đây là cu</w:t>
      </w:r>
      <w:r w:rsidR="00521BE0" w:rsidRPr="00824DBC">
        <w:rPr>
          <w:sz w:val="28"/>
          <w:szCs w:val="28"/>
        </w:rPr>
        <w:t>ộ</w:t>
      </w:r>
      <w:r w:rsidR="000A375A" w:rsidRPr="00824DBC">
        <w:rPr>
          <w:sz w:val="28"/>
          <w:szCs w:val="28"/>
        </w:rPr>
        <w:t xml:space="preserve">c gặp gỡ giữa những anh em, những tông đồ là những người không thể thiếu nhau. </w:t>
      </w:r>
    </w:p>
    <w:p w:rsidR="00F526A9" w:rsidRPr="00824DBC" w:rsidRDefault="000A375A" w:rsidP="00F526A9">
      <w:pPr>
        <w:pStyle w:val="NormalWeb"/>
        <w:rPr>
          <w:bCs/>
          <w:sz w:val="28"/>
          <w:szCs w:val="28"/>
        </w:rPr>
      </w:pPr>
      <w:r w:rsidRPr="00824DBC">
        <w:rPr>
          <w:sz w:val="28"/>
          <w:szCs w:val="28"/>
        </w:rPr>
        <w:t>Đây là một hành động xem ra với nhỉều người</w:t>
      </w:r>
      <w:r w:rsidR="00F526A9" w:rsidRPr="00824DBC">
        <w:rPr>
          <w:sz w:val="28"/>
          <w:szCs w:val="28"/>
        </w:rPr>
        <w:t xml:space="preserve"> đó là hành động ngoạn mục, </w:t>
      </w:r>
      <w:r w:rsidRPr="00824DBC">
        <w:rPr>
          <w:sz w:val="28"/>
          <w:szCs w:val="28"/>
        </w:rPr>
        <w:t>ngài tiếp tục làm cho chúng ta và cả thế giới ngạc nhiên.</w:t>
      </w:r>
      <w:r w:rsidR="00F526A9" w:rsidRPr="00824DBC">
        <w:rPr>
          <w:sz w:val="28"/>
          <w:szCs w:val="28"/>
        </w:rPr>
        <w:t xml:space="preserve"> Đặc biệt trong bối cảnh của thời đại internet, những hình ảnh sống động, đôc đáo dược loan truyền trong chốc lát.</w:t>
      </w:r>
      <w:r w:rsidR="00FC23C6" w:rsidRPr="00824DBC">
        <w:rPr>
          <w:sz w:val="28"/>
          <w:szCs w:val="28"/>
        </w:rPr>
        <w:t xml:space="preserve"> </w:t>
      </w:r>
      <w:r w:rsidR="00F526A9" w:rsidRPr="00824DBC">
        <w:rPr>
          <w:bCs/>
          <w:sz w:val="28"/>
          <w:szCs w:val="28"/>
        </w:rPr>
        <w:t>Người ta có thể cho rằng giây phút hào quang chóng qua ấy thuộc về Đức TP Barth</w:t>
      </w:r>
      <w:r w:rsidR="00D10965" w:rsidRPr="00D10965">
        <w:rPr>
          <w:bCs/>
          <w:sz w:val="28"/>
          <w:szCs w:val="28"/>
        </w:rPr>
        <w:t>ô</w:t>
      </w:r>
      <w:r w:rsidR="00F526A9" w:rsidRPr="00824DBC">
        <w:rPr>
          <w:bCs/>
          <w:sz w:val="28"/>
          <w:szCs w:val="28"/>
        </w:rPr>
        <w:t>l</w:t>
      </w:r>
      <w:r w:rsidR="00D10965" w:rsidRPr="00D10965">
        <w:rPr>
          <w:bCs/>
          <w:sz w:val="28"/>
          <w:szCs w:val="28"/>
        </w:rPr>
        <w:t>ô</w:t>
      </w:r>
      <w:r w:rsidR="00F526A9" w:rsidRPr="00824DBC">
        <w:rPr>
          <w:bCs/>
          <w:sz w:val="28"/>
          <w:szCs w:val="28"/>
        </w:rPr>
        <w:t>me</w:t>
      </w:r>
      <w:r w:rsidR="00D10965" w:rsidRPr="00D10965">
        <w:rPr>
          <w:bCs/>
          <w:sz w:val="28"/>
          <w:szCs w:val="28"/>
        </w:rPr>
        <w:t>ô</w:t>
      </w:r>
      <w:r w:rsidR="00F526A9" w:rsidRPr="00824DBC">
        <w:rPr>
          <w:bCs/>
          <w:sz w:val="28"/>
          <w:szCs w:val="28"/>
        </w:rPr>
        <w:t xml:space="preserve">.  Nhưng thật ra, chính Đức GH Phanxicô chính là người đáng được nhận sự tuyên dương. </w:t>
      </w:r>
      <w:r w:rsidR="00FC23C6" w:rsidRPr="00824DBC">
        <w:rPr>
          <w:bCs/>
          <w:sz w:val="28"/>
          <w:szCs w:val="28"/>
        </w:rPr>
        <w:t>C</w:t>
      </w:r>
      <w:r w:rsidR="00F526A9" w:rsidRPr="00824DBC">
        <w:rPr>
          <w:bCs/>
          <w:sz w:val="28"/>
          <w:szCs w:val="28"/>
        </w:rPr>
        <w:t>ó lẽ Thánh Thần khởi hứng cho ngài hành động như thế. Nếu thế, chúng ta có thể nói Thánh Thần chúa</w:t>
      </w:r>
      <w:r w:rsidR="00D10965">
        <w:rPr>
          <w:bCs/>
          <w:sz w:val="28"/>
          <w:szCs w:val="28"/>
        </w:rPr>
        <w:t xml:space="preserve"> hoạt động không ngơi nghỉ nơi G</w:t>
      </w:r>
      <w:r w:rsidR="00F526A9" w:rsidRPr="00824DBC">
        <w:rPr>
          <w:bCs/>
          <w:sz w:val="28"/>
          <w:szCs w:val="28"/>
        </w:rPr>
        <w:t xml:space="preserve">iáo </w:t>
      </w:r>
      <w:r w:rsidR="00D10965">
        <w:rPr>
          <w:bCs/>
          <w:sz w:val="28"/>
          <w:szCs w:val="28"/>
        </w:rPr>
        <w:t>H</w:t>
      </w:r>
      <w:r w:rsidR="00F526A9" w:rsidRPr="00824DBC">
        <w:rPr>
          <w:bCs/>
          <w:sz w:val="28"/>
          <w:szCs w:val="28"/>
        </w:rPr>
        <w:t xml:space="preserve">ội, đặc biệt qua giáo hoàng, vì hơn hết Thánh Thần chính là đấng hiểu rằng những cử chỉ nhỏ bé đôi khi lại là vĩ đại. </w:t>
      </w:r>
      <w:r w:rsidR="00FC23C6" w:rsidRPr="00824DBC">
        <w:rPr>
          <w:bCs/>
          <w:sz w:val="28"/>
          <w:szCs w:val="28"/>
        </w:rPr>
        <w:t xml:space="preserve">Giống như </w:t>
      </w:r>
      <w:r w:rsidR="00F526A9" w:rsidRPr="00824DBC">
        <w:rPr>
          <w:bCs/>
          <w:sz w:val="28"/>
          <w:szCs w:val="28"/>
        </w:rPr>
        <w:t>các Tông Đồ ngày nào trước đây còn tranh dành, chạy chọt cho được ghế “bên phải, bên trái.”   Nhưng thấm nhuần giáo huấn của Chúa Giêsu: "Tất cả những ai đang vất vả mang gánh nặng nề, hãy đến cùng tôi, tôi sẽ cho nghỉ ngơi bồi dưỡng. Anh em hãy mang lấy ách của tôi, và hãy học với tôi, vì tôi có lòng hiền hậu và khiêm nhường. Tâm hồn anh em sẽ được nghỉ ngơi bồi dưỡng. Vì ách tôi êm ái, và gánh tôi nhẹ nhàng." Matthew 11, 28-29.</w:t>
      </w:r>
      <w:r w:rsidR="006C5FC6" w:rsidRPr="00824DBC">
        <w:rPr>
          <w:bCs/>
          <w:sz w:val="28"/>
          <w:szCs w:val="28"/>
        </w:rPr>
        <w:t xml:space="preserve"> Sau khi Chúa về trời và được hư</w:t>
      </w:r>
      <w:r w:rsidR="00D10965" w:rsidRPr="00D10965">
        <w:rPr>
          <w:bCs/>
          <w:sz w:val="28"/>
          <w:szCs w:val="28"/>
        </w:rPr>
        <w:t>ớ</w:t>
      </w:r>
      <w:r w:rsidR="006C5FC6" w:rsidRPr="00824DBC">
        <w:rPr>
          <w:bCs/>
          <w:sz w:val="28"/>
          <w:szCs w:val="28"/>
        </w:rPr>
        <w:t xml:space="preserve">ng dẫn của Chúa Thánh Thần, các gài đã thực sự đổi mới. </w:t>
      </w:r>
      <w:r w:rsidR="00F526A9" w:rsidRPr="00824DBC">
        <w:rPr>
          <w:bCs/>
          <w:sz w:val="28"/>
          <w:szCs w:val="28"/>
        </w:rPr>
        <w:t xml:space="preserve">Vì các thánh Tông Đồ trong khi thi hành sứ vụ của mình cũng đã tâm niệm: “Khi phục vụ Chúa, tôi đã hết lòng khiêm tốn, đã nhiều lần phải rơi lệ, đã gặp bao thử thách do những âm mưu của người Do-thái.” TĐCV 20, 19. </w:t>
      </w:r>
    </w:p>
    <w:p w:rsidR="00BD2FB8" w:rsidRPr="00824DBC" w:rsidRDefault="00BD2FB8" w:rsidP="00A92E0B">
      <w:pPr>
        <w:pStyle w:val="NormalWeb"/>
        <w:jc w:val="center"/>
        <w:rPr>
          <w:sz w:val="28"/>
          <w:szCs w:val="28"/>
        </w:rPr>
      </w:pPr>
      <w:r w:rsidRPr="00824DBC">
        <w:rPr>
          <w:sz w:val="28"/>
          <w:szCs w:val="28"/>
        </w:rPr>
        <w:t>***</w:t>
      </w:r>
    </w:p>
    <w:p w:rsidR="00FC23C6" w:rsidRPr="00824DBC" w:rsidRDefault="00FC5A1A" w:rsidP="00FC23C6">
      <w:pPr>
        <w:rPr>
          <w:rFonts w:ascii="Times New Roman" w:eastAsia="Times New Roman" w:hAnsi="Times New Roman" w:cs="Times New Roman"/>
          <w:color w:val="000000"/>
          <w:sz w:val="28"/>
          <w:szCs w:val="28"/>
        </w:rPr>
      </w:pPr>
      <w:r w:rsidRPr="00824DBC">
        <w:rPr>
          <w:rFonts w:ascii="Times New Roman" w:eastAsia="Times New Roman" w:hAnsi="Times New Roman" w:cs="Times New Roman"/>
          <w:color w:val="000000"/>
          <w:sz w:val="28"/>
          <w:szCs w:val="28"/>
        </w:rPr>
        <w:t xml:space="preserve">Trong </w:t>
      </w:r>
      <w:r w:rsidR="00BD2FB8" w:rsidRPr="00824DBC">
        <w:rPr>
          <w:rFonts w:ascii="Times New Roman" w:eastAsia="Times New Roman" w:hAnsi="Times New Roman" w:cs="Times New Roman"/>
          <w:color w:val="000000"/>
          <w:sz w:val="28"/>
          <w:szCs w:val="28"/>
        </w:rPr>
        <w:t xml:space="preserve">Anh ngữ, thuật ngữ </w:t>
      </w:r>
      <w:r w:rsidRPr="00824DBC">
        <w:rPr>
          <w:rFonts w:ascii="Times New Roman" w:eastAsia="Times New Roman" w:hAnsi="Times New Roman" w:cs="Times New Roman"/>
          <w:color w:val="000000"/>
          <w:sz w:val="28"/>
          <w:szCs w:val="28"/>
        </w:rPr>
        <w:t xml:space="preserve">“qùy gối” có nghĩa là cầu nguyện và </w:t>
      </w:r>
      <w:r w:rsidR="00BD2FB8" w:rsidRPr="00824DBC">
        <w:rPr>
          <w:rFonts w:ascii="Times New Roman" w:eastAsia="Times New Roman" w:hAnsi="Times New Roman" w:cs="Times New Roman"/>
          <w:color w:val="000000"/>
          <w:sz w:val="28"/>
          <w:szCs w:val="28"/>
        </w:rPr>
        <w:t xml:space="preserve">cũng có nghĩa </w:t>
      </w:r>
      <w:r w:rsidRPr="00824DBC">
        <w:rPr>
          <w:rFonts w:ascii="Times New Roman" w:eastAsia="Times New Roman" w:hAnsi="Times New Roman" w:cs="Times New Roman"/>
          <w:color w:val="000000"/>
          <w:sz w:val="28"/>
          <w:szCs w:val="28"/>
        </w:rPr>
        <w:t xml:space="preserve">thành khẩn khiêm cung </w:t>
      </w:r>
      <w:r w:rsidR="00BD2FB8" w:rsidRPr="00824DBC">
        <w:rPr>
          <w:rFonts w:ascii="Times New Roman" w:eastAsia="Times New Roman" w:hAnsi="Times New Roman" w:cs="Times New Roman"/>
          <w:color w:val="000000"/>
          <w:sz w:val="28"/>
          <w:szCs w:val="28"/>
        </w:rPr>
        <w:t xml:space="preserve">hoặc </w:t>
      </w:r>
      <w:r w:rsidRPr="00824DBC">
        <w:rPr>
          <w:rFonts w:ascii="Times New Roman" w:eastAsia="Times New Roman" w:hAnsi="Times New Roman" w:cs="Times New Roman"/>
          <w:color w:val="000000"/>
          <w:sz w:val="28"/>
          <w:szCs w:val="28"/>
        </w:rPr>
        <w:t xml:space="preserve">là </w:t>
      </w:r>
      <w:r w:rsidR="00FC23C6" w:rsidRPr="00824DBC">
        <w:rPr>
          <w:rFonts w:ascii="Times New Roman" w:eastAsia="Times New Roman" w:hAnsi="Times New Roman" w:cs="Times New Roman"/>
          <w:color w:val="000000"/>
          <w:sz w:val="28"/>
          <w:szCs w:val="28"/>
        </w:rPr>
        <w:t xml:space="preserve">tư thế </w:t>
      </w:r>
      <w:r w:rsidRPr="00824DBC">
        <w:rPr>
          <w:rFonts w:ascii="Times New Roman" w:eastAsia="Times New Roman" w:hAnsi="Times New Roman" w:cs="Times New Roman"/>
          <w:color w:val="000000"/>
          <w:sz w:val="28"/>
          <w:szCs w:val="28"/>
        </w:rPr>
        <w:t>qù</w:t>
      </w:r>
      <w:r w:rsidR="00BD2FB8" w:rsidRPr="00824DBC">
        <w:rPr>
          <w:rFonts w:ascii="Times New Roman" w:eastAsia="Times New Roman" w:hAnsi="Times New Roman" w:cs="Times New Roman"/>
          <w:color w:val="000000"/>
          <w:sz w:val="28"/>
          <w:szCs w:val="28"/>
        </w:rPr>
        <w:t>y gối</w:t>
      </w:r>
      <w:r w:rsidRPr="00824DBC">
        <w:rPr>
          <w:rFonts w:ascii="Times New Roman" w:eastAsia="Times New Roman" w:hAnsi="Times New Roman" w:cs="Times New Roman"/>
          <w:color w:val="000000"/>
          <w:sz w:val="28"/>
          <w:szCs w:val="28"/>
        </w:rPr>
        <w:t xml:space="preserve">.  </w:t>
      </w:r>
      <w:r w:rsidR="00AD69D2" w:rsidRPr="00824DBC">
        <w:rPr>
          <w:rFonts w:ascii="Times New Roman" w:eastAsia="Times New Roman" w:hAnsi="Times New Roman" w:cs="Times New Roman"/>
          <w:color w:val="000000"/>
          <w:sz w:val="28"/>
          <w:szCs w:val="28"/>
        </w:rPr>
        <w:t xml:space="preserve">Vì thế trong các nghi thức phụng vụ Công giáo có những lúc “qùy gối” là tư thế thích hợp. Người không công giáo không thể hiểu được. </w:t>
      </w:r>
    </w:p>
    <w:p w:rsidR="00D10965" w:rsidRPr="00824DBC" w:rsidRDefault="00824DBC" w:rsidP="00D10965">
      <w:pPr>
        <w:shd w:val="clear" w:color="auto" w:fill="FFFFFF"/>
        <w:spacing w:after="150" w:line="240" w:lineRule="auto"/>
        <w:outlineLvl w:val="1"/>
        <w:rPr>
          <w:rFonts w:ascii="Times New Roman" w:hAnsi="Times New Roman" w:cs="Times New Roman"/>
          <w:sz w:val="28"/>
          <w:szCs w:val="28"/>
        </w:rPr>
      </w:pPr>
      <w:r w:rsidRPr="00824DBC">
        <w:rPr>
          <w:rFonts w:ascii="Times New Roman" w:eastAsia="Times New Roman" w:hAnsi="Times New Roman" w:cs="Times New Roman"/>
          <w:color w:val="000000"/>
          <w:sz w:val="28"/>
          <w:szCs w:val="28"/>
        </w:rPr>
        <w:t xml:space="preserve">Ngoài những lúc qùy gối trong thánh lễ trong nhà thờ, tôi không thấy thoải mái khi </w:t>
      </w:r>
      <w:r w:rsidR="00FC5A1A" w:rsidRPr="00824DBC">
        <w:rPr>
          <w:rFonts w:ascii="Times New Roman" w:eastAsia="Times New Roman" w:hAnsi="Times New Roman" w:cs="Times New Roman"/>
          <w:color w:val="000000"/>
          <w:sz w:val="28"/>
          <w:szCs w:val="28"/>
        </w:rPr>
        <w:t>qùy gối</w:t>
      </w:r>
      <w:r w:rsidR="00BD2FB8" w:rsidRPr="00824DBC">
        <w:rPr>
          <w:rFonts w:ascii="Times New Roman" w:eastAsia="Times New Roman" w:hAnsi="Times New Roman" w:cs="Times New Roman"/>
          <w:color w:val="000000"/>
          <w:sz w:val="28"/>
          <w:szCs w:val="28"/>
        </w:rPr>
        <w:t xml:space="preserve">. </w:t>
      </w:r>
      <w:r w:rsidRPr="00824DBC">
        <w:rPr>
          <w:rFonts w:ascii="Times New Roman" w:eastAsia="Times New Roman" w:hAnsi="Times New Roman" w:cs="Times New Roman"/>
          <w:color w:val="000000"/>
          <w:sz w:val="28"/>
          <w:szCs w:val="28"/>
        </w:rPr>
        <w:t>Q</w:t>
      </w:r>
      <w:r w:rsidR="00A25C7C" w:rsidRPr="00824DBC">
        <w:rPr>
          <w:rFonts w:ascii="Times New Roman" w:eastAsia="Times New Roman" w:hAnsi="Times New Roman" w:cs="Times New Roman"/>
          <w:bCs/>
          <w:sz w:val="28"/>
          <w:szCs w:val="28"/>
        </w:rPr>
        <w:t xml:space="preserve">ùy gối thì đau, </w:t>
      </w:r>
      <w:r w:rsidRPr="00824DBC">
        <w:rPr>
          <w:rFonts w:ascii="Times New Roman" w:eastAsia="Times New Roman" w:hAnsi="Times New Roman" w:cs="Times New Roman"/>
          <w:bCs/>
          <w:sz w:val="28"/>
          <w:szCs w:val="28"/>
        </w:rPr>
        <w:t xml:space="preserve">mỏi </w:t>
      </w:r>
      <w:r w:rsidR="00A25C7C" w:rsidRPr="00824DBC">
        <w:rPr>
          <w:rFonts w:ascii="Times New Roman" w:eastAsia="Times New Roman" w:hAnsi="Times New Roman" w:cs="Times New Roman"/>
          <w:bCs/>
          <w:sz w:val="28"/>
          <w:szCs w:val="28"/>
        </w:rPr>
        <w:t xml:space="preserve">nhiều lúc </w:t>
      </w:r>
      <w:r w:rsidR="004B4011" w:rsidRPr="00824DBC">
        <w:rPr>
          <w:rFonts w:ascii="Times New Roman" w:eastAsia="Times New Roman" w:hAnsi="Times New Roman" w:cs="Times New Roman"/>
          <w:bCs/>
          <w:sz w:val="28"/>
          <w:szCs w:val="28"/>
        </w:rPr>
        <w:t>c</w:t>
      </w:r>
      <w:r w:rsidR="00A25C7C" w:rsidRPr="00824DBC">
        <w:rPr>
          <w:rFonts w:ascii="Times New Roman" w:eastAsia="Times New Roman" w:hAnsi="Times New Roman" w:cs="Times New Roman"/>
          <w:bCs/>
          <w:sz w:val="28"/>
          <w:szCs w:val="28"/>
        </w:rPr>
        <w:t xml:space="preserve">hịu không nổi.  </w:t>
      </w:r>
      <w:r w:rsidR="004B4011" w:rsidRPr="00824DBC">
        <w:rPr>
          <w:rFonts w:ascii="Times New Roman" w:eastAsia="Times New Roman" w:hAnsi="Times New Roman" w:cs="Times New Roman"/>
          <w:bCs/>
          <w:sz w:val="28"/>
          <w:szCs w:val="28"/>
        </w:rPr>
        <w:t>Nhớ những năm còn học lớp Đệ Thất, Đệ Lục</w:t>
      </w:r>
      <w:r w:rsidR="00765629" w:rsidRPr="00824DBC">
        <w:rPr>
          <w:rFonts w:ascii="Times New Roman" w:eastAsia="Times New Roman" w:hAnsi="Times New Roman" w:cs="Times New Roman"/>
          <w:bCs/>
          <w:sz w:val="28"/>
          <w:szCs w:val="28"/>
        </w:rPr>
        <w:t xml:space="preserve">, </w:t>
      </w:r>
      <w:r w:rsidR="00A25C7C" w:rsidRPr="00824DBC">
        <w:rPr>
          <w:rFonts w:ascii="Times New Roman" w:eastAsia="Times New Roman" w:hAnsi="Times New Roman" w:cs="Times New Roman"/>
          <w:bCs/>
          <w:sz w:val="28"/>
          <w:szCs w:val="28"/>
        </w:rPr>
        <w:t xml:space="preserve">nghịch phá bị </w:t>
      </w:r>
      <w:r w:rsidR="00765629" w:rsidRPr="00824DBC">
        <w:rPr>
          <w:rFonts w:ascii="Times New Roman" w:eastAsia="Times New Roman" w:hAnsi="Times New Roman" w:cs="Times New Roman"/>
          <w:bCs/>
          <w:sz w:val="28"/>
          <w:szCs w:val="28"/>
        </w:rPr>
        <w:t xml:space="preserve">ông </w:t>
      </w:r>
      <w:r w:rsidR="00A25C7C" w:rsidRPr="00824DBC">
        <w:rPr>
          <w:rFonts w:ascii="Times New Roman" w:eastAsia="Times New Roman" w:hAnsi="Times New Roman" w:cs="Times New Roman"/>
          <w:bCs/>
          <w:sz w:val="28"/>
          <w:szCs w:val="28"/>
        </w:rPr>
        <w:t xml:space="preserve">thầy </w:t>
      </w:r>
      <w:r w:rsidR="00765629" w:rsidRPr="00824DBC">
        <w:rPr>
          <w:rFonts w:ascii="Times New Roman" w:eastAsia="Times New Roman" w:hAnsi="Times New Roman" w:cs="Times New Roman"/>
          <w:bCs/>
          <w:sz w:val="28"/>
          <w:szCs w:val="28"/>
        </w:rPr>
        <w:t xml:space="preserve">giám thị </w:t>
      </w:r>
      <w:r w:rsidR="00A25C7C" w:rsidRPr="00824DBC">
        <w:rPr>
          <w:rFonts w:ascii="Times New Roman" w:eastAsia="Times New Roman" w:hAnsi="Times New Roman" w:cs="Times New Roman"/>
          <w:bCs/>
          <w:sz w:val="28"/>
          <w:szCs w:val="28"/>
        </w:rPr>
        <w:t>dữ như “chằng” bắt quỳ</w:t>
      </w:r>
      <w:r w:rsidR="004B4011" w:rsidRPr="00824DBC">
        <w:rPr>
          <w:rFonts w:ascii="Times New Roman" w:eastAsia="Times New Roman" w:hAnsi="Times New Roman" w:cs="Times New Roman"/>
          <w:bCs/>
          <w:sz w:val="28"/>
          <w:szCs w:val="28"/>
        </w:rPr>
        <w:t>;</w:t>
      </w:r>
      <w:r w:rsidR="00A25C7C" w:rsidRPr="00824DBC">
        <w:rPr>
          <w:rFonts w:ascii="Times New Roman" w:eastAsia="Times New Roman" w:hAnsi="Times New Roman" w:cs="Times New Roman"/>
          <w:bCs/>
          <w:sz w:val="28"/>
          <w:szCs w:val="28"/>
        </w:rPr>
        <w:t xml:space="preserve"> hoặc lúc </w:t>
      </w:r>
      <w:r w:rsidR="003D454C" w:rsidRPr="00824DBC">
        <w:rPr>
          <w:rFonts w:ascii="Times New Roman" w:eastAsia="Times New Roman" w:hAnsi="Times New Roman" w:cs="Times New Roman"/>
          <w:bCs/>
          <w:sz w:val="28"/>
          <w:szCs w:val="28"/>
        </w:rPr>
        <w:t xml:space="preserve">còn rất nhỏ mê chơi hơn ham học, </w:t>
      </w:r>
      <w:r w:rsidR="00A25C7C" w:rsidRPr="00824DBC">
        <w:rPr>
          <w:rFonts w:ascii="Times New Roman" w:eastAsia="Times New Roman" w:hAnsi="Times New Roman" w:cs="Times New Roman"/>
          <w:bCs/>
          <w:sz w:val="28"/>
          <w:szCs w:val="28"/>
        </w:rPr>
        <w:t>bị ông cụ bắt qùy.  Chắc tại khi còn nhỏ bị bắt qùy nhiều q</w:t>
      </w:r>
      <w:r w:rsidR="00BD2FB8" w:rsidRPr="00824DBC">
        <w:rPr>
          <w:rFonts w:ascii="Times New Roman" w:eastAsia="Times New Roman" w:hAnsi="Times New Roman" w:cs="Times New Roman"/>
          <w:bCs/>
          <w:sz w:val="28"/>
          <w:szCs w:val="28"/>
        </w:rPr>
        <w:t>uá</w:t>
      </w:r>
      <w:r w:rsidR="00A25C7C" w:rsidRPr="00824DBC">
        <w:rPr>
          <w:rFonts w:ascii="Times New Roman" w:eastAsia="Times New Roman" w:hAnsi="Times New Roman" w:cs="Times New Roman"/>
          <w:bCs/>
          <w:sz w:val="28"/>
          <w:szCs w:val="28"/>
        </w:rPr>
        <w:t>, nên lớn lên chẳng m</w:t>
      </w:r>
      <w:r w:rsidR="004B4011" w:rsidRPr="00824DBC">
        <w:rPr>
          <w:rFonts w:ascii="Times New Roman" w:eastAsia="Times New Roman" w:hAnsi="Times New Roman" w:cs="Times New Roman"/>
          <w:bCs/>
          <w:sz w:val="28"/>
          <w:szCs w:val="28"/>
        </w:rPr>
        <w:t>ấ</w:t>
      </w:r>
      <w:r w:rsidR="00A25C7C" w:rsidRPr="00824DBC">
        <w:rPr>
          <w:rFonts w:ascii="Times New Roman" w:eastAsia="Times New Roman" w:hAnsi="Times New Roman" w:cs="Times New Roman"/>
          <w:bCs/>
          <w:sz w:val="28"/>
          <w:szCs w:val="28"/>
        </w:rPr>
        <w:t>y khi thích qù</w:t>
      </w:r>
      <w:r w:rsidR="00BD2FB8" w:rsidRPr="00824DBC">
        <w:rPr>
          <w:rFonts w:ascii="Times New Roman" w:eastAsia="Times New Roman" w:hAnsi="Times New Roman" w:cs="Times New Roman"/>
          <w:bCs/>
          <w:sz w:val="28"/>
          <w:szCs w:val="28"/>
        </w:rPr>
        <w:t>y</w:t>
      </w:r>
      <w:r w:rsidR="00A25C7C" w:rsidRPr="00824DBC">
        <w:rPr>
          <w:rFonts w:ascii="Times New Roman" w:eastAsia="Times New Roman" w:hAnsi="Times New Roman" w:cs="Times New Roman"/>
          <w:bCs/>
          <w:sz w:val="28"/>
          <w:szCs w:val="28"/>
        </w:rPr>
        <w:t>.  Cho nên trong giờ Tông Đồ, lúc phong trào nói đến</w:t>
      </w:r>
      <w:r w:rsidR="00A92E0B" w:rsidRPr="00824DBC">
        <w:rPr>
          <w:rFonts w:ascii="Times New Roman" w:eastAsia="Times New Roman" w:hAnsi="Times New Roman" w:cs="Times New Roman"/>
          <w:bCs/>
          <w:sz w:val="28"/>
          <w:szCs w:val="28"/>
        </w:rPr>
        <w:t xml:space="preserve">: người tông đồ bằng </w:t>
      </w:r>
      <w:r w:rsidRPr="00824DBC">
        <w:rPr>
          <w:rFonts w:ascii="Times New Roman" w:eastAsia="Times New Roman" w:hAnsi="Times New Roman" w:cs="Times New Roman"/>
          <w:bCs/>
          <w:sz w:val="28"/>
          <w:szCs w:val="28"/>
        </w:rPr>
        <w:t xml:space="preserve">sống với </w:t>
      </w:r>
      <w:r w:rsidR="00A92E0B" w:rsidRPr="00824DBC">
        <w:rPr>
          <w:rFonts w:ascii="Times New Roman" w:eastAsia="Times New Roman" w:hAnsi="Times New Roman" w:cs="Times New Roman"/>
          <w:bCs/>
          <w:sz w:val="28"/>
          <w:szCs w:val="28"/>
        </w:rPr>
        <w:t>hai</w:t>
      </w:r>
      <w:r w:rsidR="00A25C7C" w:rsidRPr="00824DBC">
        <w:rPr>
          <w:rFonts w:ascii="Times New Roman" w:eastAsia="Times New Roman" w:hAnsi="Times New Roman" w:cs="Times New Roman"/>
          <w:bCs/>
          <w:sz w:val="28"/>
          <w:szCs w:val="28"/>
        </w:rPr>
        <w:t xml:space="preserve"> “đầu gối” là </w:t>
      </w:r>
      <w:r w:rsidRPr="00824DBC">
        <w:rPr>
          <w:rFonts w:ascii="Times New Roman" w:eastAsia="Times New Roman" w:hAnsi="Times New Roman" w:cs="Times New Roman"/>
          <w:bCs/>
          <w:sz w:val="28"/>
          <w:szCs w:val="28"/>
        </w:rPr>
        <w:t xml:space="preserve">tôi </w:t>
      </w:r>
      <w:r w:rsidR="00A25C7C" w:rsidRPr="00824DBC">
        <w:rPr>
          <w:rFonts w:ascii="Times New Roman" w:eastAsia="Times New Roman" w:hAnsi="Times New Roman" w:cs="Times New Roman"/>
          <w:bCs/>
          <w:sz w:val="28"/>
          <w:szCs w:val="28"/>
        </w:rPr>
        <w:t xml:space="preserve">thấy dợn rồi.  Nhất là </w:t>
      </w:r>
      <w:r w:rsidR="004B4011" w:rsidRPr="00824DBC">
        <w:rPr>
          <w:rFonts w:ascii="Times New Roman" w:eastAsia="Times New Roman" w:hAnsi="Times New Roman" w:cs="Times New Roman"/>
          <w:bCs/>
          <w:sz w:val="28"/>
          <w:szCs w:val="28"/>
        </w:rPr>
        <w:t xml:space="preserve">những buổi hội </w:t>
      </w:r>
      <w:r w:rsidR="00A25C7C" w:rsidRPr="00824DBC">
        <w:rPr>
          <w:rFonts w:ascii="Times New Roman" w:eastAsia="Times New Roman" w:hAnsi="Times New Roman" w:cs="Times New Roman"/>
          <w:bCs/>
          <w:sz w:val="28"/>
          <w:szCs w:val="28"/>
        </w:rPr>
        <w:t>nhó</w:t>
      </w:r>
      <w:r w:rsidR="00BD2FB8" w:rsidRPr="00824DBC">
        <w:rPr>
          <w:rFonts w:ascii="Times New Roman" w:eastAsia="Times New Roman" w:hAnsi="Times New Roman" w:cs="Times New Roman"/>
          <w:bCs/>
          <w:sz w:val="28"/>
          <w:szCs w:val="28"/>
        </w:rPr>
        <w:t>m tron</w:t>
      </w:r>
      <w:r w:rsidR="00A25C7C" w:rsidRPr="00824DBC">
        <w:rPr>
          <w:rFonts w:ascii="Times New Roman" w:eastAsia="Times New Roman" w:hAnsi="Times New Roman" w:cs="Times New Roman"/>
          <w:bCs/>
          <w:sz w:val="28"/>
          <w:szCs w:val="28"/>
        </w:rPr>
        <w:t>g</w:t>
      </w:r>
      <w:r w:rsidR="00BD2FB8" w:rsidRPr="00824DBC">
        <w:rPr>
          <w:rFonts w:ascii="Times New Roman" w:eastAsia="Times New Roman" w:hAnsi="Times New Roman" w:cs="Times New Roman"/>
          <w:bCs/>
          <w:sz w:val="28"/>
          <w:szCs w:val="28"/>
        </w:rPr>
        <w:t xml:space="preserve"> </w:t>
      </w:r>
      <w:r w:rsidR="00A25C7C" w:rsidRPr="00824DBC">
        <w:rPr>
          <w:rFonts w:ascii="Times New Roman" w:eastAsia="Times New Roman" w:hAnsi="Times New Roman" w:cs="Times New Roman"/>
          <w:bCs/>
          <w:sz w:val="28"/>
          <w:szCs w:val="28"/>
        </w:rPr>
        <w:t xml:space="preserve">các phòng học, nền lát gạch mà qùy thật là phê. Lúc đó </w:t>
      </w:r>
      <w:r w:rsidR="004B4011" w:rsidRPr="00824DBC">
        <w:rPr>
          <w:rFonts w:ascii="Times New Roman" w:eastAsia="Times New Roman" w:hAnsi="Times New Roman" w:cs="Times New Roman"/>
          <w:bCs/>
          <w:sz w:val="28"/>
          <w:szCs w:val="28"/>
        </w:rPr>
        <w:t xml:space="preserve">đang đọc kinh mà cứ </w:t>
      </w:r>
      <w:r w:rsidR="00A25C7C" w:rsidRPr="00824DBC">
        <w:rPr>
          <w:rFonts w:ascii="Times New Roman" w:eastAsia="Times New Roman" w:hAnsi="Times New Roman" w:cs="Times New Roman"/>
          <w:bCs/>
          <w:sz w:val="28"/>
          <w:szCs w:val="28"/>
        </w:rPr>
        <w:t>ước gì có một cái gồi lót cho đỡ khổ.</w:t>
      </w:r>
      <w:r w:rsidR="00D10965">
        <w:rPr>
          <w:rFonts w:ascii="Times New Roman" w:eastAsia="Times New Roman" w:hAnsi="Times New Roman" w:cs="Times New Roman"/>
          <w:bCs/>
          <w:sz w:val="28"/>
          <w:szCs w:val="28"/>
        </w:rPr>
        <w:t xml:space="preserve"> </w:t>
      </w:r>
      <w:r w:rsidR="00D10965" w:rsidRPr="00824DBC">
        <w:rPr>
          <w:rFonts w:ascii="Times New Roman" w:eastAsia="Times New Roman" w:hAnsi="Times New Roman" w:cs="Times New Roman"/>
          <w:bCs/>
          <w:sz w:val="28"/>
          <w:szCs w:val="28"/>
        </w:rPr>
        <w:t xml:space="preserve">Mãi đến khi thấy hình ảnh của Giáo Hoàng Phanxicô cúi đầu, hoặc khi thấy Sư </w:t>
      </w:r>
      <w:r w:rsidR="00D10965" w:rsidRPr="00824DBC">
        <w:rPr>
          <w:rFonts w:ascii="Times New Roman" w:eastAsia="Times New Roman" w:hAnsi="Times New Roman" w:cs="Times New Roman"/>
          <w:bCs/>
          <w:sz w:val="28"/>
          <w:szCs w:val="28"/>
        </w:rPr>
        <w:lastRenderedPageBreak/>
        <w:t xml:space="preserve">huynh An Phong, trong buổi tĩnh tâm Mùa Vọng 2014 cho trẻ em trong Giáo Xứ, đã quỳ xuống xin các em đưa tay trên đầu và cầu nguyện để xin Thánh Thần Chúa xuống trước khi nói chuyện với các em.  Giáo Hoàng mà còn khiêm tốn, như thế thì còn tôi đây là gì? </w:t>
      </w:r>
      <w:r w:rsidR="00D10965" w:rsidRPr="00824DBC">
        <w:rPr>
          <w:rFonts w:ascii="Times New Roman" w:hAnsi="Times New Roman" w:cs="Times New Roman"/>
          <w:sz w:val="28"/>
          <w:szCs w:val="28"/>
        </w:rPr>
        <w:t>Chúa Giêsu còn chịu phé</w:t>
      </w:r>
      <w:r w:rsidR="00A0184E">
        <w:rPr>
          <w:rFonts w:ascii="Times New Roman" w:hAnsi="Times New Roman" w:cs="Times New Roman"/>
          <w:sz w:val="28"/>
          <w:szCs w:val="28"/>
        </w:rPr>
        <w:t>p</w:t>
      </w:r>
      <w:r w:rsidR="00D10965" w:rsidRPr="00824DBC">
        <w:rPr>
          <w:rFonts w:ascii="Times New Roman" w:hAnsi="Times New Roman" w:cs="Times New Roman"/>
          <w:sz w:val="28"/>
          <w:szCs w:val="28"/>
        </w:rPr>
        <w:t xml:space="preserve"> Rửa bởi thánh Gioan Tẩy Giả, điều đó hẳn gợi nhớ tôi bài học gì chứ?</w:t>
      </w:r>
    </w:p>
    <w:p w:rsidR="00824DBC" w:rsidRDefault="00E01742">
      <w:pPr>
        <w:rPr>
          <w:rFonts w:ascii="Times New Roman" w:hAnsi="Times New Roman" w:cs="Times New Roman"/>
          <w:sz w:val="28"/>
          <w:szCs w:val="28"/>
        </w:rPr>
      </w:pPr>
      <w:r>
        <w:rPr>
          <w:rFonts w:ascii="Times New Roman" w:hAnsi="Times New Roman" w:cs="Times New Roman"/>
          <w:sz w:val="28"/>
          <w:szCs w:val="28"/>
        </w:rPr>
        <w:t>Ri</w:t>
      </w:r>
      <w:r w:rsidRPr="00E01742">
        <w:rPr>
          <w:rFonts w:ascii="Times New Roman" w:hAnsi="Times New Roman" w:cs="Times New Roman"/>
          <w:sz w:val="28"/>
          <w:szCs w:val="28"/>
        </w:rPr>
        <w:t>ê</w:t>
      </w:r>
      <w:r>
        <w:rPr>
          <w:rFonts w:ascii="Times New Roman" w:hAnsi="Times New Roman" w:cs="Times New Roman"/>
          <w:sz w:val="28"/>
          <w:szCs w:val="28"/>
        </w:rPr>
        <w:t>ng t</w:t>
      </w:r>
      <w:r w:rsidRPr="00E01742">
        <w:rPr>
          <w:rFonts w:ascii="Times New Roman" w:hAnsi="Times New Roman" w:cs="Times New Roman"/>
          <w:sz w:val="28"/>
          <w:szCs w:val="28"/>
        </w:rPr>
        <w:t>ô</w:t>
      </w:r>
      <w:r>
        <w:rPr>
          <w:rFonts w:ascii="Times New Roman" w:hAnsi="Times New Roman" w:cs="Times New Roman"/>
          <w:sz w:val="28"/>
          <w:szCs w:val="28"/>
        </w:rPr>
        <w:t>i v</w:t>
      </w:r>
      <w:r w:rsidRPr="00E01742">
        <w:rPr>
          <w:rFonts w:ascii="Times New Roman" w:hAnsi="Times New Roman" w:cs="Times New Roman"/>
          <w:sz w:val="28"/>
          <w:szCs w:val="28"/>
        </w:rPr>
        <w:t>ớ</w:t>
      </w:r>
      <w:r>
        <w:rPr>
          <w:rFonts w:ascii="Times New Roman" w:hAnsi="Times New Roman" w:cs="Times New Roman"/>
          <w:sz w:val="28"/>
          <w:szCs w:val="28"/>
        </w:rPr>
        <w:t xml:space="preserve">i </w:t>
      </w:r>
      <w:r w:rsidR="00327BBA" w:rsidRPr="00824DBC">
        <w:rPr>
          <w:rFonts w:ascii="Times New Roman" w:hAnsi="Times New Roman" w:cs="Times New Roman"/>
          <w:sz w:val="28"/>
          <w:szCs w:val="28"/>
        </w:rPr>
        <w:t xml:space="preserve">cái tật “ít chịu thua ai”, nên đi đâu như lời bà xã nói “hay gây hấn.” </w:t>
      </w:r>
      <w:r w:rsidR="0070534A" w:rsidRPr="00824DBC">
        <w:rPr>
          <w:rFonts w:ascii="Times New Roman" w:hAnsi="Times New Roman" w:cs="Times New Roman"/>
          <w:sz w:val="28"/>
          <w:szCs w:val="28"/>
        </w:rPr>
        <w:t>Chuyện trong nhà thì khỏi nói. Bi</w:t>
      </w:r>
      <w:r w:rsidR="00486571" w:rsidRPr="00824DBC">
        <w:rPr>
          <w:rFonts w:ascii="Times New Roman" w:hAnsi="Times New Roman" w:cs="Times New Roman"/>
          <w:sz w:val="28"/>
          <w:szCs w:val="28"/>
        </w:rPr>
        <w:t>ế</w:t>
      </w:r>
      <w:r w:rsidR="0070534A" w:rsidRPr="00824DBC">
        <w:rPr>
          <w:rFonts w:ascii="Times New Roman" w:hAnsi="Times New Roman" w:cs="Times New Roman"/>
          <w:sz w:val="28"/>
          <w:szCs w:val="28"/>
        </w:rPr>
        <w:t>t là lép vế</w:t>
      </w:r>
      <w:r w:rsidR="00486571" w:rsidRPr="00824DBC">
        <w:rPr>
          <w:rFonts w:ascii="Times New Roman" w:hAnsi="Times New Roman" w:cs="Times New Roman"/>
          <w:sz w:val="28"/>
          <w:szCs w:val="28"/>
        </w:rPr>
        <w:t xml:space="preserve">, vì phận đàn ông ở xứ người, </w:t>
      </w:r>
      <w:r w:rsidR="0070534A" w:rsidRPr="00824DBC">
        <w:rPr>
          <w:rFonts w:ascii="Times New Roman" w:hAnsi="Times New Roman" w:cs="Times New Roman"/>
          <w:sz w:val="28"/>
          <w:szCs w:val="28"/>
        </w:rPr>
        <w:t xml:space="preserve">nhưng đôi khi ngông lên vẫn cứ thích kiếm chuyện, chỉ </w:t>
      </w:r>
      <w:r w:rsidR="00D10965">
        <w:rPr>
          <w:rFonts w:ascii="Times New Roman" w:hAnsi="Times New Roman" w:cs="Times New Roman"/>
          <w:sz w:val="28"/>
          <w:szCs w:val="28"/>
        </w:rPr>
        <w:t xml:space="preserve">ra </w:t>
      </w:r>
      <w:r w:rsidR="0070534A" w:rsidRPr="00824DBC">
        <w:rPr>
          <w:rFonts w:ascii="Times New Roman" w:hAnsi="Times New Roman" w:cs="Times New Roman"/>
          <w:sz w:val="28"/>
          <w:szCs w:val="28"/>
        </w:rPr>
        <w:t>một vài</w:t>
      </w:r>
      <w:r w:rsidR="00486571" w:rsidRPr="00824DBC">
        <w:rPr>
          <w:rFonts w:ascii="Times New Roman" w:hAnsi="Times New Roman" w:cs="Times New Roman"/>
          <w:sz w:val="28"/>
          <w:szCs w:val="28"/>
        </w:rPr>
        <w:t xml:space="preserve"> chiêu </w:t>
      </w:r>
      <w:r w:rsidR="00D10965">
        <w:rPr>
          <w:rFonts w:ascii="Times New Roman" w:hAnsi="Times New Roman" w:cs="Times New Roman"/>
          <w:sz w:val="28"/>
          <w:szCs w:val="28"/>
        </w:rPr>
        <w:t>qư</w:t>
      </w:r>
      <w:r w:rsidR="00D10965" w:rsidRPr="00D10965">
        <w:rPr>
          <w:rFonts w:ascii="Times New Roman" w:hAnsi="Times New Roman" w:cs="Times New Roman"/>
          <w:sz w:val="28"/>
          <w:szCs w:val="28"/>
        </w:rPr>
        <w:t>ờ</w:t>
      </w:r>
      <w:r w:rsidR="00D10965">
        <w:rPr>
          <w:rFonts w:ascii="Times New Roman" w:hAnsi="Times New Roman" w:cs="Times New Roman"/>
          <w:sz w:val="28"/>
          <w:szCs w:val="28"/>
        </w:rPr>
        <w:t xml:space="preserve"> qu</w:t>
      </w:r>
      <w:r w:rsidR="00D10965" w:rsidRPr="00D10965">
        <w:rPr>
          <w:rFonts w:ascii="Times New Roman" w:hAnsi="Times New Roman" w:cs="Times New Roman"/>
          <w:sz w:val="28"/>
          <w:szCs w:val="28"/>
        </w:rPr>
        <w:t>ạ</w:t>
      </w:r>
      <w:r w:rsidR="00D10965">
        <w:rPr>
          <w:rFonts w:ascii="Times New Roman" w:hAnsi="Times New Roman" w:cs="Times New Roman"/>
          <w:sz w:val="28"/>
          <w:szCs w:val="28"/>
        </w:rPr>
        <w:t xml:space="preserve">ng </w:t>
      </w:r>
      <w:r w:rsidR="0070534A" w:rsidRPr="00824DBC">
        <w:rPr>
          <w:rFonts w:ascii="Times New Roman" w:hAnsi="Times New Roman" w:cs="Times New Roman"/>
          <w:sz w:val="28"/>
          <w:szCs w:val="28"/>
        </w:rPr>
        <w:t xml:space="preserve">là đành rút về thế thủ cho phải phép. </w:t>
      </w:r>
      <w:r w:rsidR="00713FA4" w:rsidRPr="00824DBC">
        <w:rPr>
          <w:rFonts w:ascii="Times New Roman" w:hAnsi="Times New Roman" w:cs="Times New Roman"/>
          <w:sz w:val="28"/>
          <w:szCs w:val="28"/>
        </w:rPr>
        <w:t>Thua thì thua, nhưn</w:t>
      </w:r>
      <w:r w:rsidR="00486571" w:rsidRPr="00824DBC">
        <w:rPr>
          <w:rFonts w:ascii="Times New Roman" w:hAnsi="Times New Roman" w:cs="Times New Roman"/>
          <w:sz w:val="28"/>
          <w:szCs w:val="28"/>
        </w:rPr>
        <w:t>g</w:t>
      </w:r>
      <w:r w:rsidR="00713FA4" w:rsidRPr="00824DBC">
        <w:rPr>
          <w:rFonts w:ascii="Times New Roman" w:hAnsi="Times New Roman" w:cs="Times New Roman"/>
          <w:sz w:val="28"/>
          <w:szCs w:val="28"/>
        </w:rPr>
        <w:t xml:space="preserve"> </w:t>
      </w:r>
      <w:r w:rsidR="0070534A" w:rsidRPr="00824DBC">
        <w:rPr>
          <w:rFonts w:ascii="Times New Roman" w:hAnsi="Times New Roman" w:cs="Times New Roman"/>
          <w:sz w:val="28"/>
          <w:szCs w:val="28"/>
        </w:rPr>
        <w:t xml:space="preserve">đôi khi </w:t>
      </w:r>
      <w:r w:rsidR="00824DBC" w:rsidRPr="00824DBC">
        <w:rPr>
          <w:rFonts w:ascii="Times New Roman" w:hAnsi="Times New Roman" w:cs="Times New Roman"/>
          <w:sz w:val="28"/>
          <w:szCs w:val="28"/>
        </w:rPr>
        <w:t xml:space="preserve">tôi </w:t>
      </w:r>
      <w:r w:rsidR="00713FA4" w:rsidRPr="00824DBC">
        <w:rPr>
          <w:rFonts w:ascii="Times New Roman" w:hAnsi="Times New Roman" w:cs="Times New Roman"/>
          <w:sz w:val="28"/>
          <w:szCs w:val="28"/>
        </w:rPr>
        <w:t xml:space="preserve">vẫn hất </w:t>
      </w:r>
      <w:r w:rsidR="0070534A" w:rsidRPr="00824DBC">
        <w:rPr>
          <w:rFonts w:ascii="Times New Roman" w:hAnsi="Times New Roman" w:cs="Times New Roman"/>
          <w:sz w:val="28"/>
          <w:szCs w:val="28"/>
        </w:rPr>
        <w:t>cái mặt lên làm cho bà</w:t>
      </w:r>
      <w:r>
        <w:rPr>
          <w:rFonts w:ascii="Times New Roman" w:hAnsi="Times New Roman" w:cs="Times New Roman"/>
          <w:sz w:val="28"/>
          <w:szCs w:val="28"/>
        </w:rPr>
        <w:t xml:space="preserve"> x</w:t>
      </w:r>
      <w:r w:rsidRPr="00E01742">
        <w:rPr>
          <w:rFonts w:ascii="Times New Roman" w:hAnsi="Times New Roman" w:cs="Times New Roman"/>
          <w:sz w:val="28"/>
          <w:szCs w:val="28"/>
        </w:rPr>
        <w:t>ã</w:t>
      </w:r>
      <w:r w:rsidR="0070534A" w:rsidRPr="00824DBC">
        <w:rPr>
          <w:rFonts w:ascii="Times New Roman" w:hAnsi="Times New Roman" w:cs="Times New Roman"/>
          <w:sz w:val="28"/>
          <w:szCs w:val="28"/>
        </w:rPr>
        <w:t xml:space="preserve"> khó chịu, </w:t>
      </w:r>
      <w:r w:rsidR="007C4AE7" w:rsidRPr="00824DBC">
        <w:rPr>
          <w:rFonts w:ascii="Times New Roman" w:hAnsi="Times New Roman" w:cs="Times New Roman"/>
          <w:sz w:val="28"/>
          <w:szCs w:val="28"/>
        </w:rPr>
        <w:t xml:space="preserve">có </w:t>
      </w:r>
      <w:r w:rsidR="0070534A" w:rsidRPr="00824DBC">
        <w:rPr>
          <w:rFonts w:ascii="Times New Roman" w:hAnsi="Times New Roman" w:cs="Times New Roman"/>
          <w:sz w:val="28"/>
          <w:szCs w:val="28"/>
        </w:rPr>
        <w:t xml:space="preserve">như vậy mới hả dạ.  </w:t>
      </w:r>
      <w:r w:rsidR="00486571" w:rsidRPr="00824DBC">
        <w:rPr>
          <w:rFonts w:ascii="Times New Roman" w:hAnsi="Times New Roman" w:cs="Times New Roman"/>
          <w:sz w:val="28"/>
          <w:szCs w:val="28"/>
        </w:rPr>
        <w:t xml:space="preserve">Còn có </w:t>
      </w:r>
      <w:r w:rsidR="0070534A" w:rsidRPr="00824DBC">
        <w:rPr>
          <w:rFonts w:ascii="Times New Roman" w:hAnsi="Times New Roman" w:cs="Times New Roman"/>
          <w:sz w:val="28"/>
          <w:szCs w:val="28"/>
        </w:rPr>
        <w:t xml:space="preserve">lúc chơi cái màn gỡ gạc, bằng cách </w:t>
      </w:r>
      <w:r w:rsidR="00486571" w:rsidRPr="00824DBC">
        <w:rPr>
          <w:rFonts w:ascii="Times New Roman" w:hAnsi="Times New Roman" w:cs="Times New Roman"/>
          <w:sz w:val="28"/>
          <w:szCs w:val="28"/>
        </w:rPr>
        <w:t xml:space="preserve">kiếm </w:t>
      </w:r>
      <w:r w:rsidR="0070534A" w:rsidRPr="00824DBC">
        <w:rPr>
          <w:rFonts w:ascii="Times New Roman" w:hAnsi="Times New Roman" w:cs="Times New Roman"/>
          <w:sz w:val="28"/>
          <w:szCs w:val="28"/>
        </w:rPr>
        <w:t xml:space="preserve">chuyện khác mà tấn công </w:t>
      </w:r>
      <w:r w:rsidR="00D10965">
        <w:rPr>
          <w:rFonts w:ascii="Times New Roman" w:hAnsi="Times New Roman" w:cs="Times New Roman"/>
          <w:sz w:val="28"/>
          <w:szCs w:val="28"/>
        </w:rPr>
        <w:t>l</w:t>
      </w:r>
      <w:r w:rsidR="00D10965" w:rsidRPr="00D10965">
        <w:rPr>
          <w:rFonts w:ascii="Times New Roman" w:hAnsi="Times New Roman" w:cs="Times New Roman"/>
          <w:sz w:val="28"/>
          <w:szCs w:val="28"/>
        </w:rPr>
        <w:t>ạ</w:t>
      </w:r>
      <w:r w:rsidR="00D10965">
        <w:rPr>
          <w:rFonts w:ascii="Times New Roman" w:hAnsi="Times New Roman" w:cs="Times New Roman"/>
          <w:sz w:val="28"/>
          <w:szCs w:val="28"/>
        </w:rPr>
        <w:t>i m</w:t>
      </w:r>
      <w:r w:rsidR="00D10965" w:rsidRPr="00D10965">
        <w:rPr>
          <w:rFonts w:ascii="Times New Roman" w:hAnsi="Times New Roman" w:cs="Times New Roman"/>
          <w:sz w:val="28"/>
          <w:szCs w:val="28"/>
        </w:rPr>
        <w:t>ộ</w:t>
      </w:r>
      <w:r w:rsidR="00D10965">
        <w:rPr>
          <w:rFonts w:ascii="Times New Roman" w:hAnsi="Times New Roman" w:cs="Times New Roman"/>
          <w:sz w:val="28"/>
          <w:szCs w:val="28"/>
        </w:rPr>
        <w:t>t c</w:t>
      </w:r>
      <w:r w:rsidR="00D10965" w:rsidRPr="00D10965">
        <w:rPr>
          <w:rFonts w:ascii="Times New Roman" w:hAnsi="Times New Roman" w:cs="Times New Roman"/>
          <w:sz w:val="28"/>
          <w:szCs w:val="28"/>
        </w:rPr>
        <w:t>á</w:t>
      </w:r>
      <w:r w:rsidR="00D10965">
        <w:rPr>
          <w:rFonts w:ascii="Times New Roman" w:hAnsi="Times New Roman" w:cs="Times New Roman"/>
          <w:sz w:val="28"/>
          <w:szCs w:val="28"/>
        </w:rPr>
        <w:t>ch b</w:t>
      </w:r>
      <w:r w:rsidR="00D10965" w:rsidRPr="00D10965">
        <w:rPr>
          <w:rFonts w:ascii="Times New Roman" w:hAnsi="Times New Roman" w:cs="Times New Roman"/>
          <w:sz w:val="28"/>
          <w:szCs w:val="28"/>
        </w:rPr>
        <w:t>ấ</w:t>
      </w:r>
      <w:r w:rsidR="00D10965">
        <w:rPr>
          <w:rFonts w:ascii="Times New Roman" w:hAnsi="Times New Roman" w:cs="Times New Roman"/>
          <w:sz w:val="28"/>
          <w:szCs w:val="28"/>
        </w:rPr>
        <w:t>t ng</w:t>
      </w:r>
      <w:r w:rsidR="00D10965" w:rsidRPr="00D10965">
        <w:rPr>
          <w:rFonts w:ascii="Times New Roman" w:hAnsi="Times New Roman" w:cs="Times New Roman"/>
          <w:sz w:val="28"/>
          <w:szCs w:val="28"/>
        </w:rPr>
        <w:t>ờ</w:t>
      </w:r>
      <w:r w:rsidR="00D10965">
        <w:rPr>
          <w:rFonts w:ascii="Times New Roman" w:hAnsi="Times New Roman" w:cs="Times New Roman"/>
          <w:sz w:val="28"/>
          <w:szCs w:val="28"/>
        </w:rPr>
        <w:t xml:space="preserve"> </w:t>
      </w:r>
      <w:r w:rsidR="0070534A" w:rsidRPr="00824DBC">
        <w:rPr>
          <w:rFonts w:ascii="Times New Roman" w:hAnsi="Times New Roman" w:cs="Times New Roman"/>
          <w:sz w:val="28"/>
          <w:szCs w:val="28"/>
        </w:rPr>
        <w:t xml:space="preserve">cho huề.  </w:t>
      </w:r>
      <w:r w:rsidR="007C4AE7" w:rsidRPr="00824DBC">
        <w:rPr>
          <w:rFonts w:ascii="Times New Roman" w:hAnsi="Times New Roman" w:cs="Times New Roman"/>
          <w:sz w:val="28"/>
          <w:szCs w:val="28"/>
        </w:rPr>
        <w:t xml:space="preserve">Nếu </w:t>
      </w:r>
      <w:r w:rsidR="0070534A" w:rsidRPr="00824DBC">
        <w:rPr>
          <w:rFonts w:ascii="Times New Roman" w:hAnsi="Times New Roman" w:cs="Times New Roman"/>
          <w:sz w:val="28"/>
          <w:szCs w:val="28"/>
        </w:rPr>
        <w:t>không thì cũng còn ấm ức lắm.</w:t>
      </w:r>
      <w:r w:rsidR="00A77375" w:rsidRPr="00824DBC">
        <w:rPr>
          <w:rFonts w:ascii="Times New Roman" w:hAnsi="Times New Roman" w:cs="Times New Roman"/>
          <w:sz w:val="28"/>
          <w:szCs w:val="28"/>
        </w:rPr>
        <w:t xml:space="preserve"> </w:t>
      </w:r>
    </w:p>
    <w:p w:rsidR="00E01742" w:rsidRPr="00824DBC" w:rsidRDefault="00E01742" w:rsidP="00E01742">
      <w:pPr>
        <w:pStyle w:val="NormalWeb"/>
        <w:jc w:val="center"/>
        <w:rPr>
          <w:sz w:val="28"/>
          <w:szCs w:val="28"/>
        </w:rPr>
      </w:pPr>
      <w:r w:rsidRPr="00824DBC">
        <w:rPr>
          <w:sz w:val="28"/>
          <w:szCs w:val="28"/>
        </w:rPr>
        <w:t>***</w:t>
      </w:r>
    </w:p>
    <w:p w:rsidR="0070534A" w:rsidRPr="00824DBC" w:rsidRDefault="007C4AE7">
      <w:pPr>
        <w:rPr>
          <w:rFonts w:ascii="Times New Roman" w:hAnsi="Times New Roman" w:cs="Times New Roman"/>
          <w:sz w:val="28"/>
          <w:szCs w:val="28"/>
        </w:rPr>
      </w:pPr>
      <w:r w:rsidRPr="00824DBC">
        <w:rPr>
          <w:rFonts w:ascii="Times New Roman" w:hAnsi="Times New Roman" w:cs="Times New Roman"/>
          <w:sz w:val="28"/>
          <w:szCs w:val="28"/>
        </w:rPr>
        <w:t>Tro</w:t>
      </w:r>
      <w:r w:rsidR="000B081F" w:rsidRPr="00824DBC">
        <w:rPr>
          <w:rFonts w:ascii="Times New Roman" w:hAnsi="Times New Roman" w:cs="Times New Roman"/>
          <w:sz w:val="28"/>
          <w:szCs w:val="28"/>
        </w:rPr>
        <w:t xml:space="preserve">ng </w:t>
      </w:r>
      <w:r w:rsidR="00BD2FB8" w:rsidRPr="00824DBC">
        <w:rPr>
          <w:rFonts w:ascii="Times New Roman" w:hAnsi="Times New Roman" w:cs="Times New Roman"/>
          <w:sz w:val="28"/>
          <w:szCs w:val="28"/>
        </w:rPr>
        <w:t>buổi dịp lễ Giá</w:t>
      </w:r>
      <w:r w:rsidR="00751F80" w:rsidRPr="00824DBC">
        <w:rPr>
          <w:rFonts w:ascii="Times New Roman" w:hAnsi="Times New Roman" w:cs="Times New Roman"/>
          <w:sz w:val="28"/>
          <w:szCs w:val="28"/>
        </w:rPr>
        <w:t xml:space="preserve">ng Sinh, </w:t>
      </w:r>
      <w:r w:rsidR="00993707" w:rsidRPr="00824DBC">
        <w:rPr>
          <w:rFonts w:ascii="Times New Roman" w:hAnsi="Times New Roman" w:cs="Times New Roman"/>
          <w:sz w:val="28"/>
          <w:szCs w:val="28"/>
        </w:rPr>
        <w:t xml:space="preserve">ĐGH nói với các vị lãnh đạo các cơ quan trung ương Tòa Thánh về </w:t>
      </w:r>
      <w:r w:rsidR="0083280E">
        <w:rPr>
          <w:rFonts w:ascii="Times New Roman" w:hAnsi="Times New Roman" w:cs="Times New Roman"/>
          <w:sz w:val="28"/>
          <w:szCs w:val="28"/>
        </w:rPr>
        <w:t>“</w:t>
      </w:r>
      <w:r w:rsidR="00993707" w:rsidRPr="0083280E">
        <w:rPr>
          <w:rFonts w:ascii="Times New Roman" w:hAnsi="Times New Roman" w:cs="Times New Roman"/>
          <w:bCs/>
          <w:sz w:val="28"/>
          <w:szCs w:val="28"/>
        </w:rPr>
        <w:t>Bệnh cạnh tranh và háo danh</w:t>
      </w:r>
      <w:r w:rsidR="0083280E">
        <w:rPr>
          <w:rFonts w:ascii="Times New Roman" w:hAnsi="Times New Roman" w:cs="Times New Roman"/>
          <w:bCs/>
          <w:sz w:val="28"/>
          <w:szCs w:val="28"/>
        </w:rPr>
        <w:t>”, m</w:t>
      </w:r>
      <w:r w:rsidR="0083280E" w:rsidRPr="0083280E">
        <w:rPr>
          <w:rFonts w:ascii="Times New Roman" w:hAnsi="Times New Roman" w:cs="Times New Roman"/>
          <w:bCs/>
          <w:sz w:val="28"/>
          <w:szCs w:val="28"/>
        </w:rPr>
        <w:t>ộ</w:t>
      </w:r>
      <w:r w:rsidR="0083280E">
        <w:rPr>
          <w:rFonts w:ascii="Times New Roman" w:hAnsi="Times New Roman" w:cs="Times New Roman"/>
          <w:bCs/>
          <w:sz w:val="28"/>
          <w:szCs w:val="28"/>
        </w:rPr>
        <w:t>t trong 14 c</w:t>
      </w:r>
      <w:r w:rsidR="0083280E" w:rsidRPr="0083280E">
        <w:rPr>
          <w:rFonts w:ascii="Times New Roman" w:hAnsi="Times New Roman" w:cs="Times New Roman"/>
          <w:bCs/>
          <w:sz w:val="28"/>
          <w:szCs w:val="28"/>
        </w:rPr>
        <w:t>ă</w:t>
      </w:r>
      <w:r w:rsidR="0083280E">
        <w:rPr>
          <w:rFonts w:ascii="Times New Roman" w:hAnsi="Times New Roman" w:cs="Times New Roman"/>
          <w:bCs/>
          <w:sz w:val="28"/>
          <w:szCs w:val="28"/>
        </w:rPr>
        <w:t>n b</w:t>
      </w:r>
      <w:r w:rsidR="0083280E" w:rsidRPr="0083280E">
        <w:rPr>
          <w:rFonts w:ascii="Times New Roman" w:hAnsi="Times New Roman" w:cs="Times New Roman"/>
          <w:bCs/>
          <w:sz w:val="28"/>
          <w:szCs w:val="28"/>
        </w:rPr>
        <w:t>ệ</w:t>
      </w:r>
      <w:r w:rsidR="0083280E">
        <w:rPr>
          <w:rFonts w:ascii="Times New Roman" w:hAnsi="Times New Roman" w:cs="Times New Roman"/>
          <w:bCs/>
          <w:sz w:val="28"/>
          <w:szCs w:val="28"/>
        </w:rPr>
        <w:t>nh m</w:t>
      </w:r>
      <w:r w:rsidR="0083280E" w:rsidRPr="0083280E">
        <w:rPr>
          <w:rFonts w:ascii="Times New Roman" w:hAnsi="Times New Roman" w:cs="Times New Roman"/>
          <w:bCs/>
          <w:sz w:val="28"/>
          <w:szCs w:val="28"/>
        </w:rPr>
        <w:t>à</w:t>
      </w:r>
      <w:r w:rsidR="0083280E">
        <w:rPr>
          <w:rFonts w:ascii="Times New Roman" w:hAnsi="Times New Roman" w:cs="Times New Roman"/>
          <w:bCs/>
          <w:sz w:val="28"/>
          <w:szCs w:val="28"/>
        </w:rPr>
        <w:t xml:space="preserve"> ng</w:t>
      </w:r>
      <w:r w:rsidR="0083280E" w:rsidRPr="0083280E">
        <w:rPr>
          <w:rFonts w:ascii="Times New Roman" w:hAnsi="Times New Roman" w:cs="Times New Roman"/>
          <w:bCs/>
          <w:sz w:val="28"/>
          <w:szCs w:val="28"/>
        </w:rPr>
        <w:t>à</w:t>
      </w:r>
      <w:r w:rsidR="0083280E">
        <w:rPr>
          <w:rFonts w:ascii="Times New Roman" w:hAnsi="Times New Roman" w:cs="Times New Roman"/>
          <w:bCs/>
          <w:sz w:val="28"/>
          <w:szCs w:val="28"/>
        </w:rPr>
        <w:t>i ch</w:t>
      </w:r>
      <w:r w:rsidR="0083280E" w:rsidRPr="0083280E">
        <w:rPr>
          <w:rFonts w:ascii="Times New Roman" w:hAnsi="Times New Roman" w:cs="Times New Roman"/>
          <w:bCs/>
          <w:sz w:val="28"/>
          <w:szCs w:val="28"/>
        </w:rPr>
        <w:t>ẩ</w:t>
      </w:r>
      <w:r w:rsidR="0083280E">
        <w:rPr>
          <w:rFonts w:ascii="Times New Roman" w:hAnsi="Times New Roman" w:cs="Times New Roman"/>
          <w:bCs/>
          <w:sz w:val="28"/>
          <w:szCs w:val="28"/>
        </w:rPr>
        <w:t xml:space="preserve">n </w:t>
      </w:r>
      <w:r w:rsidR="0083280E" w:rsidRPr="0083280E">
        <w:rPr>
          <w:rFonts w:ascii="Times New Roman" w:hAnsi="Times New Roman" w:cs="Times New Roman"/>
          <w:bCs/>
          <w:sz w:val="28"/>
          <w:szCs w:val="28"/>
        </w:rPr>
        <w:t>đó</w:t>
      </w:r>
      <w:r w:rsidR="0083280E">
        <w:rPr>
          <w:rFonts w:ascii="Times New Roman" w:hAnsi="Times New Roman" w:cs="Times New Roman"/>
          <w:bCs/>
          <w:sz w:val="28"/>
          <w:szCs w:val="28"/>
        </w:rPr>
        <w:t>an</w:t>
      </w:r>
      <w:r w:rsidR="00751F80" w:rsidRPr="00824DBC">
        <w:rPr>
          <w:rFonts w:ascii="Times New Roman" w:hAnsi="Times New Roman" w:cs="Times New Roman"/>
          <w:b/>
          <w:bCs/>
          <w:sz w:val="28"/>
          <w:szCs w:val="28"/>
        </w:rPr>
        <w:t>: “</w:t>
      </w:r>
      <w:r w:rsidR="00751F80" w:rsidRPr="00824DBC">
        <w:rPr>
          <w:rFonts w:ascii="Times New Roman" w:hAnsi="Times New Roman" w:cs="Times New Roman"/>
          <w:sz w:val="28"/>
          <w:szCs w:val="28"/>
        </w:rPr>
        <w:t xml:space="preserve">Khi cái </w:t>
      </w:r>
      <w:r w:rsidR="0070534A" w:rsidRPr="00824DBC">
        <w:rPr>
          <w:rFonts w:ascii="Times New Roman" w:hAnsi="Times New Roman" w:cs="Times New Roman"/>
          <w:sz w:val="28"/>
          <w:szCs w:val="28"/>
        </w:rPr>
        <w:t xml:space="preserve">cái vẻ bề ngoài, những mầu áo và huy chương trở thành đối tượng ưu tiên của cuộc sống, quên đi lời thánh Phaolô: </w:t>
      </w:r>
      <w:r w:rsidR="0083280E">
        <w:rPr>
          <w:rFonts w:ascii="Times New Roman" w:hAnsi="Times New Roman" w:cs="Times New Roman"/>
          <w:sz w:val="28"/>
          <w:szCs w:val="28"/>
        </w:rPr>
        <w:t>‘</w:t>
      </w:r>
      <w:r w:rsidR="0070534A" w:rsidRPr="00824DBC">
        <w:rPr>
          <w:rFonts w:ascii="Times New Roman" w:hAnsi="Times New Roman" w:cs="Times New Roman"/>
          <w:sz w:val="28"/>
          <w:szCs w:val="28"/>
        </w:rPr>
        <w:t>Anh em đừng làm gì vì cạnh tranh hoặc háo danh, nhưng mỗi người với tất cả sự khiêm tốn, hãy coi người khác hơn mình. Mỗi người đừng tìm tư lợi, nhưng hãy tìm lợi ích của người khác nữa</w:t>
      </w:r>
      <w:r w:rsidR="0083280E">
        <w:rPr>
          <w:rFonts w:ascii="Times New Roman" w:hAnsi="Times New Roman" w:cs="Times New Roman"/>
          <w:sz w:val="28"/>
          <w:szCs w:val="28"/>
        </w:rPr>
        <w:t>.’”</w:t>
      </w:r>
      <w:r w:rsidR="0070534A" w:rsidRPr="00824DBC">
        <w:rPr>
          <w:rFonts w:ascii="Times New Roman" w:hAnsi="Times New Roman" w:cs="Times New Roman"/>
          <w:sz w:val="28"/>
          <w:szCs w:val="28"/>
        </w:rPr>
        <w:t xml:space="preserve"> (P</w:t>
      </w:r>
      <w:r w:rsidR="00824DBC">
        <w:rPr>
          <w:rFonts w:ascii="Times New Roman" w:hAnsi="Times New Roman" w:cs="Times New Roman"/>
          <w:sz w:val="28"/>
          <w:szCs w:val="28"/>
        </w:rPr>
        <w:t>haol</w:t>
      </w:r>
      <w:r w:rsidR="00824DBC" w:rsidRPr="00824DBC">
        <w:rPr>
          <w:rFonts w:ascii="Times New Roman" w:hAnsi="Times New Roman" w:cs="Times New Roman"/>
          <w:sz w:val="28"/>
          <w:szCs w:val="28"/>
        </w:rPr>
        <w:t>ô</w:t>
      </w:r>
      <w:r w:rsidR="0070534A" w:rsidRPr="00824DBC">
        <w:rPr>
          <w:rFonts w:ascii="Times New Roman" w:hAnsi="Times New Roman" w:cs="Times New Roman"/>
          <w:sz w:val="28"/>
          <w:szCs w:val="28"/>
        </w:rPr>
        <w:t xml:space="preserve"> 2,1-4).</w:t>
      </w:r>
      <w:r w:rsidR="00824DBC">
        <w:rPr>
          <w:rFonts w:ascii="Times New Roman" w:hAnsi="Times New Roman" w:cs="Times New Roman"/>
          <w:sz w:val="28"/>
          <w:szCs w:val="28"/>
        </w:rPr>
        <w:t xml:space="preserve"> </w:t>
      </w:r>
      <w:r w:rsidR="0083280E" w:rsidRPr="0083280E">
        <w:rPr>
          <w:rFonts w:ascii="Times New Roman" w:hAnsi="Times New Roman" w:cs="Times New Roman"/>
          <w:sz w:val="28"/>
          <w:szCs w:val="28"/>
        </w:rPr>
        <w:t>Đ</w:t>
      </w:r>
      <w:r w:rsidR="0083280E">
        <w:rPr>
          <w:rFonts w:ascii="Times New Roman" w:hAnsi="Times New Roman" w:cs="Times New Roman"/>
          <w:sz w:val="28"/>
          <w:szCs w:val="28"/>
        </w:rPr>
        <w:t>i</w:t>
      </w:r>
      <w:r w:rsidR="0083280E" w:rsidRPr="0083280E">
        <w:rPr>
          <w:rFonts w:ascii="Times New Roman" w:hAnsi="Times New Roman" w:cs="Times New Roman"/>
          <w:sz w:val="28"/>
          <w:szCs w:val="28"/>
        </w:rPr>
        <w:t>ề</w:t>
      </w:r>
      <w:r w:rsidR="0083280E">
        <w:rPr>
          <w:rFonts w:ascii="Times New Roman" w:hAnsi="Times New Roman" w:cs="Times New Roman"/>
          <w:sz w:val="28"/>
          <w:szCs w:val="28"/>
        </w:rPr>
        <w:t>u đư</w:t>
      </w:r>
      <w:r w:rsidR="0083280E" w:rsidRPr="0083280E">
        <w:rPr>
          <w:rFonts w:ascii="Times New Roman" w:hAnsi="Times New Roman" w:cs="Times New Roman"/>
          <w:sz w:val="28"/>
          <w:szCs w:val="28"/>
        </w:rPr>
        <w:t>ợ</w:t>
      </w:r>
      <w:r w:rsidR="0083280E">
        <w:rPr>
          <w:rFonts w:ascii="Times New Roman" w:hAnsi="Times New Roman" w:cs="Times New Roman"/>
          <w:sz w:val="28"/>
          <w:szCs w:val="28"/>
        </w:rPr>
        <w:t>c ng</w:t>
      </w:r>
      <w:r w:rsidR="0083280E" w:rsidRPr="0083280E">
        <w:rPr>
          <w:rFonts w:ascii="Times New Roman" w:hAnsi="Times New Roman" w:cs="Times New Roman"/>
          <w:sz w:val="28"/>
          <w:szCs w:val="28"/>
        </w:rPr>
        <w:t>à</w:t>
      </w:r>
      <w:r w:rsidR="0083280E">
        <w:rPr>
          <w:rFonts w:ascii="Times New Roman" w:hAnsi="Times New Roman" w:cs="Times New Roman"/>
          <w:sz w:val="28"/>
          <w:szCs w:val="28"/>
        </w:rPr>
        <w:t>i n</w:t>
      </w:r>
      <w:r w:rsidR="0083280E" w:rsidRPr="0083280E">
        <w:rPr>
          <w:rFonts w:ascii="Times New Roman" w:hAnsi="Times New Roman" w:cs="Times New Roman"/>
          <w:sz w:val="28"/>
          <w:szCs w:val="28"/>
        </w:rPr>
        <w:t>ó</w:t>
      </w:r>
      <w:r w:rsidR="0083280E">
        <w:rPr>
          <w:rFonts w:ascii="Times New Roman" w:hAnsi="Times New Roman" w:cs="Times New Roman"/>
          <w:sz w:val="28"/>
          <w:szCs w:val="28"/>
        </w:rPr>
        <w:t>i v</w:t>
      </w:r>
      <w:r w:rsidR="0083280E" w:rsidRPr="0083280E">
        <w:rPr>
          <w:rFonts w:ascii="Times New Roman" w:hAnsi="Times New Roman" w:cs="Times New Roman"/>
          <w:sz w:val="28"/>
          <w:szCs w:val="28"/>
        </w:rPr>
        <w:t>ớ</w:t>
      </w:r>
      <w:r w:rsidR="0083280E">
        <w:rPr>
          <w:rFonts w:ascii="Times New Roman" w:hAnsi="Times New Roman" w:cs="Times New Roman"/>
          <w:sz w:val="28"/>
          <w:szCs w:val="28"/>
        </w:rPr>
        <w:t>i c</w:t>
      </w:r>
      <w:r w:rsidR="0083280E" w:rsidRPr="0083280E">
        <w:rPr>
          <w:rFonts w:ascii="Times New Roman" w:hAnsi="Times New Roman" w:cs="Times New Roman"/>
          <w:sz w:val="28"/>
          <w:szCs w:val="28"/>
        </w:rPr>
        <w:t>á</w:t>
      </w:r>
      <w:r w:rsidR="0083280E">
        <w:rPr>
          <w:rFonts w:ascii="Times New Roman" w:hAnsi="Times New Roman" w:cs="Times New Roman"/>
          <w:sz w:val="28"/>
          <w:szCs w:val="28"/>
        </w:rPr>
        <w:t>c vi</w:t>
      </w:r>
      <w:r w:rsidR="0083280E" w:rsidRPr="0083280E">
        <w:rPr>
          <w:rFonts w:ascii="Times New Roman" w:hAnsi="Times New Roman" w:cs="Times New Roman"/>
          <w:sz w:val="28"/>
          <w:szCs w:val="28"/>
        </w:rPr>
        <w:t>ê</w:t>
      </w:r>
      <w:r w:rsidR="0083280E">
        <w:rPr>
          <w:rFonts w:ascii="Times New Roman" w:hAnsi="Times New Roman" w:cs="Times New Roman"/>
          <w:sz w:val="28"/>
          <w:szCs w:val="28"/>
        </w:rPr>
        <w:t>n ch</w:t>
      </w:r>
      <w:r w:rsidR="0083280E" w:rsidRPr="0083280E">
        <w:rPr>
          <w:rFonts w:ascii="Times New Roman" w:hAnsi="Times New Roman" w:cs="Times New Roman"/>
          <w:sz w:val="28"/>
          <w:szCs w:val="28"/>
        </w:rPr>
        <w:t>ứ</w:t>
      </w:r>
      <w:r w:rsidR="0083280E">
        <w:rPr>
          <w:rFonts w:ascii="Times New Roman" w:hAnsi="Times New Roman" w:cs="Times New Roman"/>
          <w:sz w:val="28"/>
          <w:szCs w:val="28"/>
        </w:rPr>
        <w:t>c c</w:t>
      </w:r>
      <w:r w:rsidR="0083280E" w:rsidRPr="0083280E">
        <w:rPr>
          <w:rFonts w:ascii="Times New Roman" w:hAnsi="Times New Roman" w:cs="Times New Roman"/>
          <w:sz w:val="28"/>
          <w:szCs w:val="28"/>
        </w:rPr>
        <w:t>ủ</w:t>
      </w:r>
      <w:r w:rsidR="0083280E">
        <w:rPr>
          <w:rFonts w:ascii="Times New Roman" w:hAnsi="Times New Roman" w:cs="Times New Roman"/>
          <w:sz w:val="28"/>
          <w:szCs w:val="28"/>
        </w:rPr>
        <w:t>a T</w:t>
      </w:r>
      <w:r w:rsidR="0083280E" w:rsidRPr="0083280E">
        <w:rPr>
          <w:rFonts w:ascii="Times New Roman" w:hAnsi="Times New Roman" w:cs="Times New Roman"/>
          <w:sz w:val="28"/>
          <w:szCs w:val="28"/>
        </w:rPr>
        <w:t>ò</w:t>
      </w:r>
      <w:r w:rsidR="0083280E">
        <w:rPr>
          <w:rFonts w:ascii="Times New Roman" w:hAnsi="Times New Roman" w:cs="Times New Roman"/>
          <w:sz w:val="28"/>
          <w:szCs w:val="28"/>
        </w:rPr>
        <w:t>a Th</w:t>
      </w:r>
      <w:r w:rsidR="0083280E" w:rsidRPr="0083280E">
        <w:rPr>
          <w:rFonts w:ascii="Times New Roman" w:hAnsi="Times New Roman" w:cs="Times New Roman"/>
          <w:sz w:val="28"/>
          <w:szCs w:val="28"/>
        </w:rPr>
        <w:t>á</w:t>
      </w:r>
      <w:r w:rsidR="0083280E">
        <w:rPr>
          <w:rFonts w:ascii="Times New Roman" w:hAnsi="Times New Roman" w:cs="Times New Roman"/>
          <w:sz w:val="28"/>
          <w:szCs w:val="28"/>
        </w:rPr>
        <w:t>nh, n</w:t>
      </w:r>
      <w:r w:rsidR="00824DBC">
        <w:rPr>
          <w:rFonts w:ascii="Times New Roman" w:hAnsi="Times New Roman" w:cs="Times New Roman"/>
          <w:sz w:val="28"/>
          <w:szCs w:val="28"/>
        </w:rPr>
        <w:t>h</w:t>
      </w:r>
      <w:r w:rsidR="00824DBC" w:rsidRPr="00824DBC">
        <w:rPr>
          <w:rFonts w:ascii="Times New Roman" w:hAnsi="Times New Roman" w:cs="Times New Roman"/>
          <w:sz w:val="28"/>
          <w:szCs w:val="28"/>
        </w:rPr>
        <w:t>ư</w:t>
      </w:r>
      <w:r w:rsidR="00824DBC">
        <w:rPr>
          <w:rFonts w:ascii="Times New Roman" w:hAnsi="Times New Roman" w:cs="Times New Roman"/>
          <w:sz w:val="28"/>
          <w:szCs w:val="28"/>
        </w:rPr>
        <w:t>ng xem ra v</w:t>
      </w:r>
      <w:r w:rsidR="00824DBC" w:rsidRPr="00824DBC">
        <w:rPr>
          <w:rFonts w:ascii="Times New Roman" w:hAnsi="Times New Roman" w:cs="Times New Roman"/>
          <w:sz w:val="28"/>
          <w:szCs w:val="28"/>
        </w:rPr>
        <w:t>ẫ</w:t>
      </w:r>
      <w:r w:rsidR="00824DBC">
        <w:rPr>
          <w:rFonts w:ascii="Times New Roman" w:hAnsi="Times New Roman" w:cs="Times New Roman"/>
          <w:sz w:val="28"/>
          <w:szCs w:val="28"/>
        </w:rPr>
        <w:t>n c</w:t>
      </w:r>
      <w:r w:rsidR="00824DBC" w:rsidRPr="00824DBC">
        <w:rPr>
          <w:rFonts w:ascii="Times New Roman" w:hAnsi="Times New Roman" w:cs="Times New Roman"/>
          <w:sz w:val="28"/>
          <w:szCs w:val="28"/>
        </w:rPr>
        <w:t>ó</w:t>
      </w:r>
      <w:r w:rsidR="00824DBC">
        <w:rPr>
          <w:rFonts w:ascii="Times New Roman" w:hAnsi="Times New Roman" w:cs="Times New Roman"/>
          <w:sz w:val="28"/>
          <w:szCs w:val="28"/>
        </w:rPr>
        <w:t xml:space="preserve"> </w:t>
      </w:r>
      <w:r w:rsidR="0083280E">
        <w:rPr>
          <w:rFonts w:ascii="Times New Roman" w:hAnsi="Times New Roman" w:cs="Times New Roman"/>
          <w:sz w:val="28"/>
          <w:szCs w:val="28"/>
        </w:rPr>
        <w:t>t</w:t>
      </w:r>
      <w:r w:rsidR="00824DBC">
        <w:rPr>
          <w:rFonts w:ascii="Times New Roman" w:hAnsi="Times New Roman" w:cs="Times New Roman"/>
          <w:sz w:val="28"/>
          <w:szCs w:val="28"/>
        </w:rPr>
        <w:t>h</w:t>
      </w:r>
      <w:r w:rsidR="00824DBC" w:rsidRPr="00824DBC">
        <w:rPr>
          <w:rFonts w:ascii="Times New Roman" w:hAnsi="Times New Roman" w:cs="Times New Roman"/>
          <w:sz w:val="28"/>
          <w:szCs w:val="28"/>
        </w:rPr>
        <w:t>ể</w:t>
      </w:r>
      <w:r w:rsidR="00824DBC">
        <w:rPr>
          <w:rFonts w:ascii="Times New Roman" w:hAnsi="Times New Roman" w:cs="Times New Roman"/>
          <w:sz w:val="28"/>
          <w:szCs w:val="28"/>
        </w:rPr>
        <w:t xml:space="preserve"> </w:t>
      </w:r>
      <w:r w:rsidR="00824DBC" w:rsidRPr="00824DBC">
        <w:rPr>
          <w:rFonts w:ascii="Times New Roman" w:hAnsi="Times New Roman" w:cs="Times New Roman"/>
          <w:sz w:val="28"/>
          <w:szCs w:val="28"/>
        </w:rPr>
        <w:t>á</w:t>
      </w:r>
      <w:r w:rsidR="00824DBC">
        <w:rPr>
          <w:rFonts w:ascii="Times New Roman" w:hAnsi="Times New Roman" w:cs="Times New Roman"/>
          <w:sz w:val="28"/>
          <w:szCs w:val="28"/>
        </w:rPr>
        <w:t>p d</w:t>
      </w:r>
      <w:r w:rsidR="00824DBC" w:rsidRPr="00824DBC">
        <w:rPr>
          <w:rFonts w:ascii="Times New Roman" w:hAnsi="Times New Roman" w:cs="Times New Roman"/>
          <w:sz w:val="28"/>
          <w:szCs w:val="28"/>
        </w:rPr>
        <w:t>ụ</w:t>
      </w:r>
      <w:r w:rsidR="00824DBC">
        <w:rPr>
          <w:rFonts w:ascii="Times New Roman" w:hAnsi="Times New Roman" w:cs="Times New Roman"/>
          <w:sz w:val="28"/>
          <w:szCs w:val="28"/>
        </w:rPr>
        <w:t>ng cho ch</w:t>
      </w:r>
      <w:r w:rsidR="00824DBC" w:rsidRPr="00824DBC">
        <w:rPr>
          <w:rFonts w:ascii="Times New Roman" w:hAnsi="Times New Roman" w:cs="Times New Roman"/>
          <w:sz w:val="28"/>
          <w:szCs w:val="28"/>
        </w:rPr>
        <w:t>í</w:t>
      </w:r>
      <w:r w:rsidR="00824DBC">
        <w:rPr>
          <w:rFonts w:ascii="Times New Roman" w:hAnsi="Times New Roman" w:cs="Times New Roman"/>
          <w:sz w:val="28"/>
          <w:szCs w:val="28"/>
        </w:rPr>
        <w:t>nh b</w:t>
      </w:r>
      <w:r w:rsidR="00824DBC" w:rsidRPr="00824DBC">
        <w:rPr>
          <w:rFonts w:ascii="Times New Roman" w:hAnsi="Times New Roman" w:cs="Times New Roman"/>
          <w:sz w:val="28"/>
          <w:szCs w:val="28"/>
        </w:rPr>
        <w:t>ả</w:t>
      </w:r>
      <w:r w:rsidR="00824DBC">
        <w:rPr>
          <w:rFonts w:ascii="Times New Roman" w:hAnsi="Times New Roman" w:cs="Times New Roman"/>
          <w:sz w:val="28"/>
          <w:szCs w:val="28"/>
        </w:rPr>
        <w:t>n th</w:t>
      </w:r>
      <w:r w:rsidR="00824DBC" w:rsidRPr="00824DBC">
        <w:rPr>
          <w:rFonts w:ascii="Times New Roman" w:hAnsi="Times New Roman" w:cs="Times New Roman"/>
          <w:sz w:val="28"/>
          <w:szCs w:val="28"/>
        </w:rPr>
        <w:t>â</w:t>
      </w:r>
      <w:r w:rsidR="00824DBC">
        <w:rPr>
          <w:rFonts w:ascii="Times New Roman" w:hAnsi="Times New Roman" w:cs="Times New Roman"/>
          <w:sz w:val="28"/>
          <w:szCs w:val="28"/>
        </w:rPr>
        <w:t>n t</w:t>
      </w:r>
      <w:r w:rsidR="00824DBC" w:rsidRPr="00824DBC">
        <w:rPr>
          <w:rFonts w:ascii="Times New Roman" w:hAnsi="Times New Roman" w:cs="Times New Roman"/>
          <w:sz w:val="28"/>
          <w:szCs w:val="28"/>
        </w:rPr>
        <w:t>ô</w:t>
      </w:r>
      <w:r w:rsidR="00824DBC">
        <w:rPr>
          <w:rFonts w:ascii="Times New Roman" w:hAnsi="Times New Roman" w:cs="Times New Roman"/>
          <w:sz w:val="28"/>
          <w:szCs w:val="28"/>
        </w:rPr>
        <w:t>i.</w:t>
      </w:r>
    </w:p>
    <w:p w:rsidR="008E6F18" w:rsidRDefault="00F14CB7">
      <w:pPr>
        <w:rPr>
          <w:rFonts w:ascii="Times New Roman" w:hAnsi="Times New Roman" w:cs="Times New Roman"/>
          <w:sz w:val="28"/>
          <w:szCs w:val="28"/>
        </w:rPr>
      </w:pPr>
      <w:r w:rsidRPr="00824DBC">
        <w:rPr>
          <w:rFonts w:ascii="Times New Roman" w:hAnsi="Times New Roman" w:cs="Times New Roman"/>
          <w:sz w:val="28"/>
          <w:szCs w:val="28"/>
        </w:rPr>
        <w:t>Chúa Giêsu đã để cho Gi</w:t>
      </w:r>
      <w:r w:rsidR="00BD2FB8" w:rsidRPr="00824DBC">
        <w:rPr>
          <w:rFonts w:ascii="Times New Roman" w:hAnsi="Times New Roman" w:cs="Times New Roman"/>
          <w:sz w:val="28"/>
          <w:szCs w:val="28"/>
        </w:rPr>
        <w:t>o</w:t>
      </w:r>
      <w:r w:rsidRPr="00824DBC">
        <w:rPr>
          <w:rFonts w:ascii="Times New Roman" w:hAnsi="Times New Roman" w:cs="Times New Roman"/>
          <w:sz w:val="28"/>
          <w:szCs w:val="28"/>
        </w:rPr>
        <w:t xml:space="preserve">an làm phép </w:t>
      </w:r>
      <w:r w:rsidR="00E01742">
        <w:rPr>
          <w:rFonts w:ascii="Times New Roman" w:hAnsi="Times New Roman" w:cs="Times New Roman"/>
          <w:sz w:val="28"/>
          <w:szCs w:val="28"/>
        </w:rPr>
        <w:t>R</w:t>
      </w:r>
      <w:r w:rsidRPr="00824DBC">
        <w:rPr>
          <w:rFonts w:ascii="Times New Roman" w:hAnsi="Times New Roman" w:cs="Times New Roman"/>
          <w:sz w:val="28"/>
          <w:szCs w:val="28"/>
        </w:rPr>
        <w:t>ửa</w:t>
      </w:r>
      <w:r w:rsidR="00E01742">
        <w:rPr>
          <w:rFonts w:ascii="Times New Roman" w:hAnsi="Times New Roman" w:cs="Times New Roman"/>
          <w:sz w:val="28"/>
          <w:szCs w:val="28"/>
        </w:rPr>
        <w:t xml:space="preserve"> v</w:t>
      </w:r>
      <w:r w:rsidR="00E01742" w:rsidRPr="00E01742">
        <w:rPr>
          <w:rFonts w:ascii="Times New Roman" w:hAnsi="Times New Roman" w:cs="Times New Roman"/>
          <w:sz w:val="28"/>
          <w:szCs w:val="28"/>
        </w:rPr>
        <w:t>à</w:t>
      </w:r>
      <w:r w:rsidR="00E01742">
        <w:rPr>
          <w:rFonts w:ascii="Times New Roman" w:hAnsi="Times New Roman" w:cs="Times New Roman"/>
          <w:sz w:val="28"/>
          <w:szCs w:val="28"/>
        </w:rPr>
        <w:t xml:space="preserve"> Ch</w:t>
      </w:r>
      <w:r w:rsidR="00E01742" w:rsidRPr="00E01742">
        <w:rPr>
          <w:rFonts w:ascii="Times New Roman" w:hAnsi="Times New Roman" w:cs="Times New Roman"/>
          <w:sz w:val="28"/>
          <w:szCs w:val="28"/>
        </w:rPr>
        <w:t>ú</w:t>
      </w:r>
      <w:r w:rsidR="00E01742">
        <w:rPr>
          <w:rFonts w:ascii="Times New Roman" w:hAnsi="Times New Roman" w:cs="Times New Roman"/>
          <w:sz w:val="28"/>
          <w:szCs w:val="28"/>
        </w:rPr>
        <w:t xml:space="preserve">a </w:t>
      </w:r>
      <w:r w:rsidRPr="00824DBC">
        <w:rPr>
          <w:rFonts w:ascii="Times New Roman" w:hAnsi="Times New Roman" w:cs="Times New Roman"/>
          <w:sz w:val="28"/>
          <w:szCs w:val="28"/>
        </w:rPr>
        <w:t xml:space="preserve"> Giêsu đã rửa chân cho các môn đ</w:t>
      </w:r>
      <w:r w:rsidR="004B6D07" w:rsidRPr="00824DBC">
        <w:rPr>
          <w:rFonts w:ascii="Times New Roman" w:hAnsi="Times New Roman" w:cs="Times New Roman"/>
          <w:sz w:val="28"/>
          <w:szCs w:val="28"/>
        </w:rPr>
        <w:t>ệ</w:t>
      </w:r>
      <w:r w:rsidRPr="00824DBC">
        <w:rPr>
          <w:rFonts w:ascii="Times New Roman" w:hAnsi="Times New Roman" w:cs="Times New Roman"/>
          <w:sz w:val="28"/>
          <w:szCs w:val="28"/>
        </w:rPr>
        <w:t>. Gương khiêm hạ, phục vụ nào bằng.</w:t>
      </w:r>
      <w:r w:rsidR="00D8264A" w:rsidRPr="00824DBC">
        <w:rPr>
          <w:rFonts w:ascii="Times New Roman" w:hAnsi="Times New Roman" w:cs="Times New Roman"/>
          <w:sz w:val="28"/>
          <w:szCs w:val="28"/>
        </w:rPr>
        <w:t xml:space="preserve"> </w:t>
      </w:r>
      <w:r w:rsidR="00652780" w:rsidRPr="00824DBC">
        <w:rPr>
          <w:rFonts w:ascii="Times New Roman" w:hAnsi="Times New Roman" w:cs="Times New Roman"/>
          <w:sz w:val="28"/>
          <w:szCs w:val="28"/>
        </w:rPr>
        <w:t>Cúi đầu như Giáo hoàng không có nghĩa là hèn yếu khiếp đả</w:t>
      </w:r>
      <w:r w:rsidR="00D8264A" w:rsidRPr="00824DBC">
        <w:rPr>
          <w:rFonts w:ascii="Times New Roman" w:hAnsi="Times New Roman" w:cs="Times New Roman"/>
          <w:sz w:val="28"/>
          <w:szCs w:val="28"/>
        </w:rPr>
        <w:t>m,</w:t>
      </w:r>
      <w:r w:rsidR="00652780" w:rsidRPr="00824DBC">
        <w:rPr>
          <w:rFonts w:ascii="Times New Roman" w:hAnsi="Times New Roman" w:cs="Times New Roman"/>
          <w:sz w:val="28"/>
          <w:szCs w:val="28"/>
        </w:rPr>
        <w:t xml:space="preserve"> nhưng một cách thế tỏ lòng khiêm tốn. Vì </w:t>
      </w:r>
      <w:r w:rsidR="00AD69D2" w:rsidRPr="00824DBC">
        <w:rPr>
          <w:rFonts w:ascii="Times New Roman" w:hAnsi="Times New Roman" w:cs="Times New Roman"/>
          <w:sz w:val="28"/>
          <w:szCs w:val="28"/>
        </w:rPr>
        <w:t>Chúa đã nói:</w:t>
      </w:r>
      <w:r w:rsidR="00652780" w:rsidRPr="00824DBC">
        <w:rPr>
          <w:rFonts w:ascii="Times New Roman" w:hAnsi="Times New Roman" w:cs="Times New Roman"/>
          <w:sz w:val="28"/>
          <w:szCs w:val="28"/>
        </w:rPr>
        <w:t xml:space="preserve"> “</w:t>
      </w:r>
      <w:r w:rsidR="00AD69D2" w:rsidRPr="00824DBC">
        <w:rPr>
          <w:rFonts w:ascii="Times New Roman" w:hAnsi="Times New Roman" w:cs="Times New Roman"/>
          <w:bCs/>
          <w:sz w:val="28"/>
          <w:szCs w:val="28"/>
        </w:rPr>
        <w:t>Anh em hãy mang lấy ách của tôi, và hãy học với tôi, vì tôi có lòng hiền hậu và khiêm nhường</w:t>
      </w:r>
      <w:r w:rsidR="00652780" w:rsidRPr="00824DBC">
        <w:rPr>
          <w:rFonts w:ascii="Times New Roman" w:hAnsi="Times New Roman" w:cs="Times New Roman"/>
          <w:sz w:val="28"/>
          <w:szCs w:val="28"/>
        </w:rPr>
        <w:t>.”</w:t>
      </w:r>
    </w:p>
    <w:p w:rsidR="00824DBC" w:rsidRPr="00824DBC" w:rsidRDefault="0083280E">
      <w:pPr>
        <w:rPr>
          <w:rFonts w:ascii="Times New Roman" w:hAnsi="Times New Roman" w:cs="Times New Roman"/>
          <w:sz w:val="28"/>
          <w:szCs w:val="28"/>
        </w:rPr>
      </w:pPr>
      <w:r>
        <w:rPr>
          <w:rFonts w:ascii="Times New Roman" w:hAnsi="Times New Roman" w:cs="Times New Roman"/>
          <w:sz w:val="28"/>
          <w:szCs w:val="28"/>
        </w:rPr>
        <w:t>V</w:t>
      </w:r>
      <w:r w:rsidRPr="0083280E">
        <w:rPr>
          <w:rFonts w:ascii="Times New Roman" w:hAnsi="Times New Roman" w:cs="Times New Roman"/>
          <w:sz w:val="28"/>
          <w:szCs w:val="28"/>
        </w:rPr>
        <w:t>à</w:t>
      </w:r>
      <w:r>
        <w:rPr>
          <w:rFonts w:ascii="Times New Roman" w:hAnsi="Times New Roman" w:cs="Times New Roman"/>
          <w:sz w:val="28"/>
          <w:szCs w:val="28"/>
        </w:rPr>
        <w:t xml:space="preserve"> </w:t>
      </w:r>
      <w:r w:rsidRPr="0083280E">
        <w:rPr>
          <w:rFonts w:ascii="Times New Roman" w:hAnsi="Times New Roman" w:cs="Times New Roman"/>
          <w:sz w:val="28"/>
          <w:szCs w:val="28"/>
        </w:rPr>
        <w:t>đó</w:t>
      </w:r>
      <w:r>
        <w:rPr>
          <w:rFonts w:ascii="Times New Roman" w:hAnsi="Times New Roman" w:cs="Times New Roman"/>
          <w:sz w:val="28"/>
          <w:szCs w:val="28"/>
        </w:rPr>
        <w:t xml:space="preserve"> l</w:t>
      </w:r>
      <w:r w:rsidRPr="0083280E">
        <w:rPr>
          <w:rFonts w:ascii="Times New Roman" w:hAnsi="Times New Roman" w:cs="Times New Roman"/>
          <w:sz w:val="28"/>
          <w:szCs w:val="28"/>
        </w:rPr>
        <w:t>à</w:t>
      </w:r>
      <w:r>
        <w:rPr>
          <w:rFonts w:ascii="Times New Roman" w:hAnsi="Times New Roman" w:cs="Times New Roman"/>
          <w:sz w:val="28"/>
          <w:szCs w:val="28"/>
        </w:rPr>
        <w:t xml:space="preserve"> b</w:t>
      </w:r>
      <w:r w:rsidRPr="0083280E">
        <w:rPr>
          <w:rFonts w:ascii="Times New Roman" w:hAnsi="Times New Roman" w:cs="Times New Roman"/>
          <w:sz w:val="28"/>
          <w:szCs w:val="28"/>
        </w:rPr>
        <w:t>à</w:t>
      </w:r>
      <w:r>
        <w:rPr>
          <w:rFonts w:ascii="Times New Roman" w:hAnsi="Times New Roman" w:cs="Times New Roman"/>
          <w:sz w:val="28"/>
          <w:szCs w:val="28"/>
        </w:rPr>
        <w:t>i h</w:t>
      </w:r>
      <w:r w:rsidRPr="0083280E">
        <w:rPr>
          <w:rFonts w:ascii="Times New Roman" w:hAnsi="Times New Roman" w:cs="Times New Roman"/>
          <w:sz w:val="28"/>
          <w:szCs w:val="28"/>
        </w:rPr>
        <w:t>ọ</w:t>
      </w:r>
      <w:r>
        <w:rPr>
          <w:rFonts w:ascii="Times New Roman" w:hAnsi="Times New Roman" w:cs="Times New Roman"/>
          <w:sz w:val="28"/>
          <w:szCs w:val="28"/>
        </w:rPr>
        <w:t>c cho ch</w:t>
      </w:r>
      <w:r w:rsidRPr="0083280E">
        <w:rPr>
          <w:rFonts w:ascii="Times New Roman" w:hAnsi="Times New Roman" w:cs="Times New Roman"/>
          <w:sz w:val="28"/>
          <w:szCs w:val="28"/>
        </w:rPr>
        <w:t>í</w:t>
      </w:r>
      <w:r>
        <w:rPr>
          <w:rFonts w:ascii="Times New Roman" w:hAnsi="Times New Roman" w:cs="Times New Roman"/>
          <w:sz w:val="28"/>
          <w:szCs w:val="28"/>
        </w:rPr>
        <w:t>nh t</w:t>
      </w:r>
      <w:r w:rsidRPr="0083280E">
        <w:rPr>
          <w:rFonts w:ascii="Times New Roman" w:hAnsi="Times New Roman" w:cs="Times New Roman"/>
          <w:sz w:val="28"/>
          <w:szCs w:val="28"/>
        </w:rPr>
        <w:t>ô</w:t>
      </w:r>
      <w:r>
        <w:rPr>
          <w:rFonts w:ascii="Times New Roman" w:hAnsi="Times New Roman" w:cs="Times New Roman"/>
          <w:sz w:val="28"/>
          <w:szCs w:val="28"/>
        </w:rPr>
        <w:t>i c</w:t>
      </w:r>
      <w:r w:rsidRPr="0083280E">
        <w:rPr>
          <w:rFonts w:ascii="Times New Roman" w:hAnsi="Times New Roman" w:cs="Times New Roman"/>
          <w:sz w:val="28"/>
          <w:szCs w:val="28"/>
        </w:rPr>
        <w:t>ầ</w:t>
      </w:r>
      <w:r>
        <w:rPr>
          <w:rFonts w:ascii="Times New Roman" w:hAnsi="Times New Roman" w:cs="Times New Roman"/>
          <w:sz w:val="28"/>
          <w:szCs w:val="28"/>
        </w:rPr>
        <w:t>n ph</w:t>
      </w:r>
      <w:r w:rsidRPr="0083280E">
        <w:rPr>
          <w:rFonts w:ascii="Times New Roman" w:hAnsi="Times New Roman" w:cs="Times New Roman"/>
          <w:sz w:val="28"/>
          <w:szCs w:val="28"/>
        </w:rPr>
        <w:t>ả</w:t>
      </w:r>
      <w:r>
        <w:rPr>
          <w:rFonts w:ascii="Times New Roman" w:hAnsi="Times New Roman" w:cs="Times New Roman"/>
          <w:sz w:val="28"/>
          <w:szCs w:val="28"/>
        </w:rPr>
        <w:t xml:space="preserve">i </w:t>
      </w:r>
      <w:r w:rsidRPr="0083280E">
        <w:rPr>
          <w:rFonts w:ascii="Times New Roman" w:hAnsi="Times New Roman" w:cs="Times New Roman"/>
          <w:sz w:val="28"/>
          <w:szCs w:val="28"/>
        </w:rPr>
        <w:t>á</w:t>
      </w:r>
      <w:r>
        <w:rPr>
          <w:rFonts w:ascii="Times New Roman" w:hAnsi="Times New Roman" w:cs="Times New Roman"/>
          <w:sz w:val="28"/>
          <w:szCs w:val="28"/>
        </w:rPr>
        <w:t>p d</w:t>
      </w:r>
      <w:r w:rsidRPr="0083280E">
        <w:rPr>
          <w:rFonts w:ascii="Times New Roman" w:hAnsi="Times New Roman" w:cs="Times New Roman"/>
          <w:sz w:val="28"/>
          <w:szCs w:val="28"/>
        </w:rPr>
        <w:t>ụ</w:t>
      </w:r>
      <w:r>
        <w:rPr>
          <w:rFonts w:ascii="Times New Roman" w:hAnsi="Times New Roman" w:cs="Times New Roman"/>
          <w:sz w:val="28"/>
          <w:szCs w:val="28"/>
        </w:rPr>
        <w:t>ng trong cu</w:t>
      </w:r>
      <w:r w:rsidRPr="0083280E">
        <w:rPr>
          <w:rFonts w:ascii="Times New Roman" w:hAnsi="Times New Roman" w:cs="Times New Roman"/>
          <w:sz w:val="28"/>
          <w:szCs w:val="28"/>
        </w:rPr>
        <w:t>ộ</w:t>
      </w:r>
      <w:r>
        <w:rPr>
          <w:rFonts w:ascii="Times New Roman" w:hAnsi="Times New Roman" w:cs="Times New Roman"/>
          <w:sz w:val="28"/>
          <w:szCs w:val="28"/>
        </w:rPr>
        <w:t>c s</w:t>
      </w:r>
      <w:r w:rsidRPr="0083280E">
        <w:rPr>
          <w:rFonts w:ascii="Times New Roman" w:hAnsi="Times New Roman" w:cs="Times New Roman"/>
          <w:sz w:val="28"/>
          <w:szCs w:val="28"/>
        </w:rPr>
        <w:t>ố</w:t>
      </w:r>
      <w:r>
        <w:rPr>
          <w:rFonts w:ascii="Times New Roman" w:hAnsi="Times New Roman" w:cs="Times New Roman"/>
          <w:sz w:val="28"/>
          <w:szCs w:val="28"/>
        </w:rPr>
        <w:t>ng h</w:t>
      </w:r>
      <w:r w:rsidRPr="0083280E">
        <w:rPr>
          <w:rFonts w:ascii="Times New Roman" w:hAnsi="Times New Roman" w:cs="Times New Roman"/>
          <w:sz w:val="28"/>
          <w:szCs w:val="28"/>
        </w:rPr>
        <w:t>ằ</w:t>
      </w:r>
      <w:r>
        <w:rPr>
          <w:rFonts w:ascii="Times New Roman" w:hAnsi="Times New Roman" w:cs="Times New Roman"/>
          <w:sz w:val="28"/>
          <w:szCs w:val="28"/>
        </w:rPr>
        <w:t>ng ng</w:t>
      </w:r>
      <w:r w:rsidRPr="0083280E">
        <w:rPr>
          <w:rFonts w:ascii="Times New Roman" w:hAnsi="Times New Roman" w:cs="Times New Roman"/>
          <w:sz w:val="28"/>
          <w:szCs w:val="28"/>
        </w:rPr>
        <w:t>à</w:t>
      </w:r>
      <w:r>
        <w:rPr>
          <w:rFonts w:ascii="Times New Roman" w:hAnsi="Times New Roman" w:cs="Times New Roman"/>
          <w:sz w:val="28"/>
          <w:szCs w:val="28"/>
        </w:rPr>
        <w:t>y.</w:t>
      </w:r>
      <w:r w:rsidR="00D10965">
        <w:rPr>
          <w:rFonts w:ascii="Times New Roman" w:hAnsi="Times New Roman" w:cs="Times New Roman"/>
          <w:sz w:val="28"/>
          <w:szCs w:val="28"/>
        </w:rPr>
        <w:t xml:space="preserve"> Ch</w:t>
      </w:r>
      <w:r w:rsidR="00D10965" w:rsidRPr="00D10965">
        <w:rPr>
          <w:rFonts w:ascii="Times New Roman" w:hAnsi="Times New Roman" w:cs="Times New Roman"/>
          <w:sz w:val="28"/>
          <w:szCs w:val="28"/>
        </w:rPr>
        <w:t>ỉ</w:t>
      </w:r>
      <w:r w:rsidR="00D10965">
        <w:rPr>
          <w:rFonts w:ascii="Times New Roman" w:hAnsi="Times New Roman" w:cs="Times New Roman"/>
          <w:sz w:val="28"/>
          <w:szCs w:val="28"/>
        </w:rPr>
        <w:t xml:space="preserve"> c</w:t>
      </w:r>
      <w:r w:rsidR="00D10965" w:rsidRPr="00D10965">
        <w:rPr>
          <w:rFonts w:ascii="Times New Roman" w:hAnsi="Times New Roman" w:cs="Times New Roman"/>
          <w:sz w:val="28"/>
          <w:szCs w:val="28"/>
        </w:rPr>
        <w:t>ó</w:t>
      </w:r>
      <w:r w:rsidR="00D10965">
        <w:rPr>
          <w:rFonts w:ascii="Times New Roman" w:hAnsi="Times New Roman" w:cs="Times New Roman"/>
          <w:sz w:val="28"/>
          <w:szCs w:val="28"/>
        </w:rPr>
        <w:t xml:space="preserve"> th</w:t>
      </w:r>
      <w:r w:rsidR="00D10965" w:rsidRPr="00D10965">
        <w:rPr>
          <w:rFonts w:ascii="Times New Roman" w:hAnsi="Times New Roman" w:cs="Times New Roman"/>
          <w:sz w:val="28"/>
          <w:szCs w:val="28"/>
        </w:rPr>
        <w:t>ế</w:t>
      </w:r>
      <w:r w:rsidR="00D10965">
        <w:rPr>
          <w:rFonts w:ascii="Times New Roman" w:hAnsi="Times New Roman" w:cs="Times New Roman"/>
          <w:sz w:val="28"/>
          <w:szCs w:val="28"/>
        </w:rPr>
        <w:t>, h</w:t>
      </w:r>
      <w:r w:rsidR="00D10965" w:rsidRPr="00D10965">
        <w:rPr>
          <w:rFonts w:ascii="Times New Roman" w:hAnsi="Times New Roman" w:cs="Times New Roman"/>
          <w:sz w:val="28"/>
          <w:szCs w:val="28"/>
        </w:rPr>
        <w:t>ò</w:t>
      </w:r>
      <w:r w:rsidR="00D10965">
        <w:rPr>
          <w:rFonts w:ascii="Times New Roman" w:hAnsi="Times New Roman" w:cs="Times New Roman"/>
          <w:sz w:val="28"/>
          <w:szCs w:val="28"/>
        </w:rPr>
        <w:t>a thu</w:t>
      </w:r>
      <w:r w:rsidR="00D10965" w:rsidRPr="00D10965">
        <w:rPr>
          <w:rFonts w:ascii="Times New Roman" w:hAnsi="Times New Roman" w:cs="Times New Roman"/>
          <w:sz w:val="28"/>
          <w:szCs w:val="28"/>
        </w:rPr>
        <w:t>ậ</w:t>
      </w:r>
      <w:r w:rsidR="00D10965">
        <w:rPr>
          <w:rFonts w:ascii="Times New Roman" w:hAnsi="Times New Roman" w:cs="Times New Roman"/>
          <w:sz w:val="28"/>
          <w:szCs w:val="28"/>
        </w:rPr>
        <w:t>n c</w:t>
      </w:r>
      <w:r w:rsidR="00D10965" w:rsidRPr="00D10965">
        <w:rPr>
          <w:rFonts w:ascii="Times New Roman" w:hAnsi="Times New Roman" w:cs="Times New Roman"/>
          <w:sz w:val="28"/>
          <w:szCs w:val="28"/>
        </w:rPr>
        <w:t>ũ</w:t>
      </w:r>
      <w:r w:rsidR="00D10965">
        <w:rPr>
          <w:rFonts w:ascii="Times New Roman" w:hAnsi="Times New Roman" w:cs="Times New Roman"/>
          <w:sz w:val="28"/>
          <w:szCs w:val="28"/>
        </w:rPr>
        <w:t>ng nh</w:t>
      </w:r>
      <w:r w:rsidR="00D10965" w:rsidRPr="00D10965">
        <w:rPr>
          <w:rFonts w:ascii="Times New Roman" w:hAnsi="Times New Roman" w:cs="Times New Roman"/>
          <w:sz w:val="28"/>
          <w:szCs w:val="28"/>
        </w:rPr>
        <w:t>ư</w:t>
      </w:r>
      <w:r w:rsidR="00D10965">
        <w:rPr>
          <w:rFonts w:ascii="Times New Roman" w:hAnsi="Times New Roman" w:cs="Times New Roman"/>
          <w:sz w:val="28"/>
          <w:szCs w:val="28"/>
        </w:rPr>
        <w:t xml:space="preserve"> </w:t>
      </w:r>
      <w:r w:rsidR="00D10965" w:rsidRPr="00D10965">
        <w:rPr>
          <w:rFonts w:ascii="Times New Roman" w:hAnsi="Times New Roman" w:cs="Times New Roman"/>
          <w:sz w:val="28"/>
          <w:szCs w:val="28"/>
        </w:rPr>
        <w:t>ấ</w:t>
      </w:r>
      <w:r w:rsidR="00D10965">
        <w:rPr>
          <w:rFonts w:ascii="Times New Roman" w:hAnsi="Times New Roman" w:cs="Times New Roman"/>
          <w:sz w:val="28"/>
          <w:szCs w:val="28"/>
        </w:rPr>
        <w:t xml:space="preserve">m </w:t>
      </w:r>
      <w:r w:rsidR="00D10965" w:rsidRPr="00D10965">
        <w:rPr>
          <w:rFonts w:ascii="Times New Roman" w:hAnsi="Times New Roman" w:cs="Times New Roman"/>
          <w:sz w:val="28"/>
          <w:szCs w:val="28"/>
        </w:rPr>
        <w:t>ê</w:t>
      </w:r>
      <w:r w:rsidR="00D10965">
        <w:rPr>
          <w:rFonts w:ascii="Times New Roman" w:hAnsi="Times New Roman" w:cs="Times New Roman"/>
          <w:sz w:val="28"/>
          <w:szCs w:val="28"/>
        </w:rPr>
        <w:t>m m</w:t>
      </w:r>
      <w:r w:rsidR="00D10965" w:rsidRPr="00D10965">
        <w:rPr>
          <w:rFonts w:ascii="Times New Roman" w:hAnsi="Times New Roman" w:cs="Times New Roman"/>
          <w:sz w:val="28"/>
          <w:szCs w:val="28"/>
        </w:rPr>
        <w:t>ớ</w:t>
      </w:r>
      <w:r w:rsidR="00D10965">
        <w:rPr>
          <w:rFonts w:ascii="Times New Roman" w:hAnsi="Times New Roman" w:cs="Times New Roman"/>
          <w:sz w:val="28"/>
          <w:szCs w:val="28"/>
        </w:rPr>
        <w:t>i đ</w:t>
      </w:r>
      <w:r w:rsidR="00D10965" w:rsidRPr="00D10965">
        <w:rPr>
          <w:rFonts w:ascii="Times New Roman" w:hAnsi="Times New Roman" w:cs="Times New Roman"/>
          <w:sz w:val="28"/>
          <w:szCs w:val="28"/>
        </w:rPr>
        <w:t>ế</w:t>
      </w:r>
      <w:r w:rsidR="00D10965">
        <w:rPr>
          <w:rFonts w:ascii="Times New Roman" w:hAnsi="Times New Roman" w:cs="Times New Roman"/>
          <w:sz w:val="28"/>
          <w:szCs w:val="28"/>
        </w:rPr>
        <w:t>n v</w:t>
      </w:r>
      <w:r w:rsidR="00D10965" w:rsidRPr="00D10965">
        <w:rPr>
          <w:rFonts w:ascii="Times New Roman" w:hAnsi="Times New Roman" w:cs="Times New Roman"/>
          <w:sz w:val="28"/>
          <w:szCs w:val="28"/>
        </w:rPr>
        <w:t>ó</w:t>
      </w:r>
      <w:r w:rsidR="00D10965">
        <w:rPr>
          <w:rFonts w:ascii="Times New Roman" w:hAnsi="Times New Roman" w:cs="Times New Roman"/>
          <w:sz w:val="28"/>
          <w:szCs w:val="28"/>
        </w:rPr>
        <w:t>i t</w:t>
      </w:r>
      <w:r w:rsidR="00D10965" w:rsidRPr="00D10965">
        <w:rPr>
          <w:rFonts w:ascii="Times New Roman" w:hAnsi="Times New Roman" w:cs="Times New Roman"/>
          <w:sz w:val="28"/>
          <w:szCs w:val="28"/>
        </w:rPr>
        <w:t>ô</w:t>
      </w:r>
      <w:r w:rsidR="00D10965">
        <w:rPr>
          <w:rFonts w:ascii="Times New Roman" w:hAnsi="Times New Roman" w:cs="Times New Roman"/>
          <w:sz w:val="28"/>
          <w:szCs w:val="28"/>
        </w:rPr>
        <w:t>i v</w:t>
      </w:r>
      <w:r w:rsidR="00D10965" w:rsidRPr="00D10965">
        <w:rPr>
          <w:rFonts w:ascii="Times New Roman" w:hAnsi="Times New Roman" w:cs="Times New Roman"/>
          <w:sz w:val="28"/>
          <w:szCs w:val="28"/>
        </w:rPr>
        <w:t>à</w:t>
      </w:r>
      <w:r w:rsidR="00D10965">
        <w:rPr>
          <w:rFonts w:ascii="Times New Roman" w:hAnsi="Times New Roman" w:cs="Times New Roman"/>
          <w:sz w:val="28"/>
          <w:szCs w:val="28"/>
        </w:rPr>
        <w:t xml:space="preserve"> n</w:t>
      </w:r>
      <w:r w:rsidR="00D10965" w:rsidRPr="00D10965">
        <w:rPr>
          <w:rFonts w:ascii="Times New Roman" w:hAnsi="Times New Roman" w:cs="Times New Roman"/>
          <w:sz w:val="28"/>
          <w:szCs w:val="28"/>
        </w:rPr>
        <w:t>ơ</w:t>
      </w:r>
      <w:r w:rsidR="00D10965">
        <w:rPr>
          <w:rFonts w:ascii="Times New Roman" w:hAnsi="Times New Roman" w:cs="Times New Roman"/>
          <w:sz w:val="28"/>
          <w:szCs w:val="28"/>
        </w:rPr>
        <w:t>i t</w:t>
      </w:r>
      <w:r w:rsidR="00D10965" w:rsidRPr="00D10965">
        <w:rPr>
          <w:rFonts w:ascii="Times New Roman" w:hAnsi="Times New Roman" w:cs="Times New Roman"/>
          <w:sz w:val="28"/>
          <w:szCs w:val="28"/>
        </w:rPr>
        <w:t>ô</w:t>
      </w:r>
      <w:r w:rsidR="00D10965">
        <w:rPr>
          <w:rFonts w:ascii="Times New Roman" w:hAnsi="Times New Roman" w:cs="Times New Roman"/>
          <w:sz w:val="28"/>
          <w:szCs w:val="28"/>
        </w:rPr>
        <w:t>i đ</w:t>
      </w:r>
      <w:r w:rsidR="00D10965" w:rsidRPr="00D10965">
        <w:rPr>
          <w:rFonts w:ascii="Times New Roman" w:hAnsi="Times New Roman" w:cs="Times New Roman"/>
          <w:sz w:val="28"/>
          <w:szCs w:val="28"/>
        </w:rPr>
        <w:t>ế</w:t>
      </w:r>
      <w:r w:rsidR="00D10965">
        <w:rPr>
          <w:rFonts w:ascii="Times New Roman" w:hAnsi="Times New Roman" w:cs="Times New Roman"/>
          <w:sz w:val="28"/>
          <w:szCs w:val="28"/>
        </w:rPr>
        <w:t>n.</w:t>
      </w:r>
      <w:r w:rsidR="009D75CC">
        <w:rPr>
          <w:rFonts w:ascii="Times New Roman" w:hAnsi="Times New Roman" w:cs="Times New Roman"/>
          <w:sz w:val="28"/>
          <w:szCs w:val="28"/>
        </w:rPr>
        <w:t xml:space="preserve"> V</w:t>
      </w:r>
      <w:r w:rsidR="009D75CC" w:rsidRPr="009D75CC">
        <w:rPr>
          <w:rFonts w:ascii="Times New Roman" w:hAnsi="Times New Roman" w:cs="Times New Roman"/>
          <w:sz w:val="28"/>
          <w:szCs w:val="28"/>
        </w:rPr>
        <w:t>ì</w:t>
      </w:r>
      <w:r w:rsidR="009D75CC">
        <w:rPr>
          <w:rFonts w:ascii="Times New Roman" w:hAnsi="Times New Roman" w:cs="Times New Roman"/>
          <w:sz w:val="28"/>
          <w:szCs w:val="28"/>
        </w:rPr>
        <w:t xml:space="preserve"> t</w:t>
      </w:r>
      <w:r w:rsidR="009D75CC" w:rsidRPr="009D75CC">
        <w:rPr>
          <w:rFonts w:ascii="Times New Roman" w:hAnsi="Times New Roman" w:cs="Times New Roman"/>
          <w:sz w:val="28"/>
          <w:szCs w:val="28"/>
        </w:rPr>
        <w:t>ô</w:t>
      </w:r>
      <w:r w:rsidR="009D75CC">
        <w:rPr>
          <w:rFonts w:ascii="Times New Roman" w:hAnsi="Times New Roman" w:cs="Times New Roman"/>
          <w:sz w:val="28"/>
          <w:szCs w:val="28"/>
        </w:rPr>
        <w:t>i kh</w:t>
      </w:r>
      <w:r w:rsidR="009D75CC" w:rsidRPr="00A77375">
        <w:rPr>
          <w:rFonts w:ascii="Times New Roman" w:hAnsi="Times New Roman" w:cs="Times New Roman"/>
          <w:sz w:val="28"/>
          <w:szCs w:val="28"/>
        </w:rPr>
        <w:t>ô</w:t>
      </w:r>
      <w:r w:rsidR="009D75CC">
        <w:rPr>
          <w:rFonts w:ascii="Times New Roman" w:hAnsi="Times New Roman" w:cs="Times New Roman"/>
          <w:sz w:val="28"/>
          <w:szCs w:val="28"/>
        </w:rPr>
        <w:t>ng th</w:t>
      </w:r>
      <w:r w:rsidR="009D75CC" w:rsidRPr="00A77375">
        <w:rPr>
          <w:rFonts w:ascii="Times New Roman" w:hAnsi="Times New Roman" w:cs="Times New Roman"/>
          <w:sz w:val="28"/>
          <w:szCs w:val="28"/>
        </w:rPr>
        <w:t>ể</w:t>
      </w:r>
      <w:r w:rsidR="009D75CC">
        <w:rPr>
          <w:rFonts w:ascii="Times New Roman" w:hAnsi="Times New Roman" w:cs="Times New Roman"/>
          <w:sz w:val="28"/>
          <w:szCs w:val="28"/>
        </w:rPr>
        <w:t xml:space="preserve"> thay đ</w:t>
      </w:r>
      <w:r w:rsidR="009D75CC" w:rsidRPr="00A77375">
        <w:rPr>
          <w:rFonts w:ascii="Times New Roman" w:hAnsi="Times New Roman" w:cs="Times New Roman"/>
          <w:sz w:val="28"/>
          <w:szCs w:val="28"/>
        </w:rPr>
        <w:t>ổ</w:t>
      </w:r>
      <w:r w:rsidR="009D75CC">
        <w:rPr>
          <w:rFonts w:ascii="Times New Roman" w:hAnsi="Times New Roman" w:cs="Times New Roman"/>
          <w:sz w:val="28"/>
          <w:szCs w:val="28"/>
        </w:rPr>
        <w:t>i ngư</w:t>
      </w:r>
      <w:r w:rsidR="009D75CC" w:rsidRPr="00A77375">
        <w:rPr>
          <w:rFonts w:ascii="Times New Roman" w:hAnsi="Times New Roman" w:cs="Times New Roman"/>
          <w:sz w:val="28"/>
          <w:szCs w:val="28"/>
        </w:rPr>
        <w:t>ờ</w:t>
      </w:r>
      <w:r w:rsidR="009D75CC">
        <w:rPr>
          <w:rFonts w:ascii="Times New Roman" w:hAnsi="Times New Roman" w:cs="Times New Roman"/>
          <w:sz w:val="28"/>
          <w:szCs w:val="28"/>
        </w:rPr>
        <w:t>i kh</w:t>
      </w:r>
      <w:r w:rsidR="009D75CC" w:rsidRPr="00A77375">
        <w:rPr>
          <w:rFonts w:ascii="Times New Roman" w:hAnsi="Times New Roman" w:cs="Times New Roman"/>
          <w:sz w:val="28"/>
          <w:szCs w:val="28"/>
        </w:rPr>
        <w:t>á</w:t>
      </w:r>
      <w:r w:rsidR="009D75CC">
        <w:rPr>
          <w:rFonts w:ascii="Times New Roman" w:hAnsi="Times New Roman" w:cs="Times New Roman"/>
          <w:sz w:val="28"/>
          <w:szCs w:val="28"/>
        </w:rPr>
        <w:t>c, nh</w:t>
      </w:r>
      <w:r w:rsidR="009D75CC" w:rsidRPr="00A77375">
        <w:rPr>
          <w:rFonts w:ascii="Times New Roman" w:hAnsi="Times New Roman" w:cs="Times New Roman"/>
          <w:sz w:val="28"/>
          <w:szCs w:val="28"/>
        </w:rPr>
        <w:t>ư</w:t>
      </w:r>
      <w:r w:rsidR="009D75CC">
        <w:rPr>
          <w:rFonts w:ascii="Times New Roman" w:hAnsi="Times New Roman" w:cs="Times New Roman"/>
          <w:sz w:val="28"/>
          <w:szCs w:val="28"/>
        </w:rPr>
        <w:t>ng t</w:t>
      </w:r>
      <w:r w:rsidR="009D75CC" w:rsidRPr="00A77375">
        <w:rPr>
          <w:rFonts w:ascii="Times New Roman" w:hAnsi="Times New Roman" w:cs="Times New Roman"/>
          <w:sz w:val="28"/>
          <w:szCs w:val="28"/>
        </w:rPr>
        <w:t>ô</w:t>
      </w:r>
      <w:r w:rsidR="009D75CC">
        <w:rPr>
          <w:rFonts w:ascii="Times New Roman" w:hAnsi="Times New Roman" w:cs="Times New Roman"/>
          <w:sz w:val="28"/>
          <w:szCs w:val="28"/>
        </w:rPr>
        <w:t>i ph</w:t>
      </w:r>
      <w:r w:rsidR="009D75CC" w:rsidRPr="00A77375">
        <w:rPr>
          <w:rFonts w:ascii="Times New Roman" w:hAnsi="Times New Roman" w:cs="Times New Roman"/>
          <w:sz w:val="28"/>
          <w:szCs w:val="28"/>
        </w:rPr>
        <w:t>ả</w:t>
      </w:r>
      <w:r w:rsidR="009D75CC">
        <w:rPr>
          <w:rFonts w:ascii="Times New Roman" w:hAnsi="Times New Roman" w:cs="Times New Roman"/>
          <w:sz w:val="28"/>
          <w:szCs w:val="28"/>
        </w:rPr>
        <w:t>i thay đ</w:t>
      </w:r>
      <w:r w:rsidR="009D75CC" w:rsidRPr="00A77375">
        <w:rPr>
          <w:rFonts w:ascii="Times New Roman" w:hAnsi="Times New Roman" w:cs="Times New Roman"/>
          <w:sz w:val="28"/>
          <w:szCs w:val="28"/>
        </w:rPr>
        <w:t>ổ</w:t>
      </w:r>
      <w:r w:rsidR="009D75CC">
        <w:rPr>
          <w:rFonts w:ascii="Times New Roman" w:hAnsi="Times New Roman" w:cs="Times New Roman"/>
          <w:sz w:val="28"/>
          <w:szCs w:val="28"/>
        </w:rPr>
        <w:t>i ch</w:t>
      </w:r>
      <w:r w:rsidR="009D75CC" w:rsidRPr="00A77375">
        <w:rPr>
          <w:rFonts w:ascii="Times New Roman" w:hAnsi="Times New Roman" w:cs="Times New Roman"/>
          <w:sz w:val="28"/>
          <w:szCs w:val="28"/>
        </w:rPr>
        <w:t>í</w:t>
      </w:r>
      <w:r w:rsidR="009D75CC">
        <w:rPr>
          <w:rFonts w:ascii="Times New Roman" w:hAnsi="Times New Roman" w:cs="Times New Roman"/>
          <w:sz w:val="28"/>
          <w:szCs w:val="28"/>
        </w:rPr>
        <w:t>nh t</w:t>
      </w:r>
      <w:r w:rsidR="009D75CC" w:rsidRPr="00A77375">
        <w:rPr>
          <w:rFonts w:ascii="Times New Roman" w:hAnsi="Times New Roman" w:cs="Times New Roman"/>
          <w:sz w:val="28"/>
          <w:szCs w:val="28"/>
        </w:rPr>
        <w:t>ô</w:t>
      </w:r>
      <w:r w:rsidR="009D75CC">
        <w:rPr>
          <w:rFonts w:ascii="Times New Roman" w:hAnsi="Times New Roman" w:cs="Times New Roman"/>
          <w:sz w:val="28"/>
          <w:szCs w:val="28"/>
        </w:rPr>
        <w:t>i.</w:t>
      </w:r>
    </w:p>
    <w:sectPr w:rsidR="00824DBC" w:rsidRPr="00824DBC" w:rsidSect="00E256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83429"/>
    <w:rsid w:val="00055BAA"/>
    <w:rsid w:val="000A375A"/>
    <w:rsid w:val="000B081F"/>
    <w:rsid w:val="00145815"/>
    <w:rsid w:val="0015615B"/>
    <w:rsid w:val="001F3B35"/>
    <w:rsid w:val="001F646C"/>
    <w:rsid w:val="002753C8"/>
    <w:rsid w:val="002B1AE5"/>
    <w:rsid w:val="002D2137"/>
    <w:rsid w:val="00326D79"/>
    <w:rsid w:val="00327BBA"/>
    <w:rsid w:val="00341DB5"/>
    <w:rsid w:val="003A6C93"/>
    <w:rsid w:val="003D454C"/>
    <w:rsid w:val="003D4AEC"/>
    <w:rsid w:val="00406675"/>
    <w:rsid w:val="004146A9"/>
    <w:rsid w:val="00461974"/>
    <w:rsid w:val="00473B6D"/>
    <w:rsid w:val="00483429"/>
    <w:rsid w:val="00486571"/>
    <w:rsid w:val="004B4011"/>
    <w:rsid w:val="004B6D07"/>
    <w:rsid w:val="00515442"/>
    <w:rsid w:val="00521BE0"/>
    <w:rsid w:val="00543926"/>
    <w:rsid w:val="00563E9A"/>
    <w:rsid w:val="00571397"/>
    <w:rsid w:val="005D0BAC"/>
    <w:rsid w:val="00627580"/>
    <w:rsid w:val="00652780"/>
    <w:rsid w:val="006A721D"/>
    <w:rsid w:val="006C5FC6"/>
    <w:rsid w:val="0070534A"/>
    <w:rsid w:val="00713FA4"/>
    <w:rsid w:val="0071624E"/>
    <w:rsid w:val="007513C4"/>
    <w:rsid w:val="00751F80"/>
    <w:rsid w:val="00761CF4"/>
    <w:rsid w:val="00765629"/>
    <w:rsid w:val="007C4AE7"/>
    <w:rsid w:val="007C54DC"/>
    <w:rsid w:val="007D46EC"/>
    <w:rsid w:val="007F4EE0"/>
    <w:rsid w:val="007F637E"/>
    <w:rsid w:val="00813721"/>
    <w:rsid w:val="00824DBC"/>
    <w:rsid w:val="0083280E"/>
    <w:rsid w:val="008435BD"/>
    <w:rsid w:val="00843A89"/>
    <w:rsid w:val="008759C5"/>
    <w:rsid w:val="00876DCC"/>
    <w:rsid w:val="00881715"/>
    <w:rsid w:val="008961C4"/>
    <w:rsid w:val="008D37F7"/>
    <w:rsid w:val="008E6F18"/>
    <w:rsid w:val="00913DD9"/>
    <w:rsid w:val="00930892"/>
    <w:rsid w:val="0095211C"/>
    <w:rsid w:val="009632E9"/>
    <w:rsid w:val="00993707"/>
    <w:rsid w:val="009D3DE4"/>
    <w:rsid w:val="009D75CC"/>
    <w:rsid w:val="00A0184E"/>
    <w:rsid w:val="00A25C7C"/>
    <w:rsid w:val="00A5327C"/>
    <w:rsid w:val="00A77375"/>
    <w:rsid w:val="00A92E0B"/>
    <w:rsid w:val="00A937C2"/>
    <w:rsid w:val="00A97EF3"/>
    <w:rsid w:val="00AD69D2"/>
    <w:rsid w:val="00B75EE9"/>
    <w:rsid w:val="00BD0C02"/>
    <w:rsid w:val="00BD2FB8"/>
    <w:rsid w:val="00BF322C"/>
    <w:rsid w:val="00C857BA"/>
    <w:rsid w:val="00C96C80"/>
    <w:rsid w:val="00CB791D"/>
    <w:rsid w:val="00D10965"/>
    <w:rsid w:val="00D43D68"/>
    <w:rsid w:val="00D8264A"/>
    <w:rsid w:val="00DA6DDA"/>
    <w:rsid w:val="00DB606B"/>
    <w:rsid w:val="00DC4F24"/>
    <w:rsid w:val="00DE0078"/>
    <w:rsid w:val="00E01742"/>
    <w:rsid w:val="00E25663"/>
    <w:rsid w:val="00E36B23"/>
    <w:rsid w:val="00E44CCC"/>
    <w:rsid w:val="00E73FA5"/>
    <w:rsid w:val="00ED6C6F"/>
    <w:rsid w:val="00F14CB7"/>
    <w:rsid w:val="00F31CF0"/>
    <w:rsid w:val="00F526A9"/>
    <w:rsid w:val="00F53577"/>
    <w:rsid w:val="00FC23C6"/>
    <w:rsid w:val="00FC5A1A"/>
    <w:rsid w:val="00FF0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63"/>
  </w:style>
  <w:style w:type="paragraph" w:styleId="Heading2">
    <w:name w:val="heading 2"/>
    <w:basedOn w:val="Normal"/>
    <w:link w:val="Heading2Char"/>
    <w:uiPriority w:val="9"/>
    <w:qFormat/>
    <w:rsid w:val="004834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429"/>
    <w:rPr>
      <w:rFonts w:ascii="Times New Roman" w:eastAsia="Times New Roman" w:hAnsi="Times New Roman" w:cs="Times New Roman"/>
      <w:b/>
      <w:bCs/>
      <w:sz w:val="36"/>
      <w:szCs w:val="36"/>
    </w:rPr>
  </w:style>
  <w:style w:type="character" w:customStyle="1" w:styleId="autore-girata">
    <w:name w:val="autore-girata"/>
    <w:basedOn w:val="DefaultParagraphFont"/>
    <w:rsid w:val="00483429"/>
  </w:style>
  <w:style w:type="character" w:customStyle="1" w:styleId="luogo-girata">
    <w:name w:val="luogo-girata"/>
    <w:basedOn w:val="DefaultParagraphFont"/>
    <w:rsid w:val="00483429"/>
  </w:style>
  <w:style w:type="paragraph" w:styleId="NormalWeb">
    <w:name w:val="Normal (Web)"/>
    <w:basedOn w:val="Normal"/>
    <w:uiPriority w:val="99"/>
    <w:unhideWhenUsed/>
    <w:rsid w:val="004834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3429"/>
  </w:style>
  <w:style w:type="character" w:styleId="Hyperlink">
    <w:name w:val="Hyperlink"/>
    <w:basedOn w:val="DefaultParagraphFont"/>
    <w:uiPriority w:val="99"/>
    <w:semiHidden/>
    <w:unhideWhenUsed/>
    <w:rsid w:val="00483429"/>
    <w:rPr>
      <w:color w:val="0000FF"/>
      <w:u w:val="single"/>
    </w:rPr>
  </w:style>
  <w:style w:type="paragraph" w:styleId="BalloonText">
    <w:name w:val="Balloon Text"/>
    <w:basedOn w:val="Normal"/>
    <w:link w:val="BalloonTextChar"/>
    <w:uiPriority w:val="99"/>
    <w:semiHidden/>
    <w:unhideWhenUsed/>
    <w:rsid w:val="0076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297215">
      <w:bodyDiv w:val="1"/>
      <w:marLeft w:val="0"/>
      <w:marRight w:val="0"/>
      <w:marTop w:val="0"/>
      <w:marBottom w:val="0"/>
      <w:divBdr>
        <w:top w:val="none" w:sz="0" w:space="0" w:color="auto"/>
        <w:left w:val="none" w:sz="0" w:space="0" w:color="auto"/>
        <w:bottom w:val="none" w:sz="0" w:space="0" w:color="auto"/>
        <w:right w:val="none" w:sz="0" w:space="0" w:color="auto"/>
      </w:divBdr>
    </w:div>
    <w:div w:id="506363685">
      <w:bodyDiv w:val="1"/>
      <w:marLeft w:val="0"/>
      <w:marRight w:val="0"/>
      <w:marTop w:val="0"/>
      <w:marBottom w:val="0"/>
      <w:divBdr>
        <w:top w:val="none" w:sz="0" w:space="0" w:color="auto"/>
        <w:left w:val="none" w:sz="0" w:space="0" w:color="auto"/>
        <w:bottom w:val="none" w:sz="0" w:space="0" w:color="auto"/>
        <w:right w:val="none" w:sz="0" w:space="0" w:color="auto"/>
      </w:divBdr>
    </w:div>
    <w:div w:id="1015159218">
      <w:bodyDiv w:val="1"/>
      <w:marLeft w:val="0"/>
      <w:marRight w:val="0"/>
      <w:marTop w:val="0"/>
      <w:marBottom w:val="0"/>
      <w:divBdr>
        <w:top w:val="none" w:sz="0" w:space="0" w:color="auto"/>
        <w:left w:val="none" w:sz="0" w:space="0" w:color="auto"/>
        <w:bottom w:val="none" w:sz="0" w:space="0" w:color="auto"/>
        <w:right w:val="none" w:sz="0" w:space="0" w:color="auto"/>
      </w:divBdr>
    </w:div>
    <w:div w:id="1602647398">
      <w:bodyDiv w:val="1"/>
      <w:marLeft w:val="0"/>
      <w:marRight w:val="0"/>
      <w:marTop w:val="0"/>
      <w:marBottom w:val="0"/>
      <w:divBdr>
        <w:top w:val="none" w:sz="0" w:space="0" w:color="auto"/>
        <w:left w:val="none" w:sz="0" w:space="0" w:color="auto"/>
        <w:bottom w:val="none" w:sz="0" w:space="0" w:color="auto"/>
        <w:right w:val="none" w:sz="0" w:space="0" w:color="auto"/>
      </w:divBdr>
    </w:div>
    <w:div w:id="19469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2014-12-24T05:53:00Z</dcterms:created>
  <dcterms:modified xsi:type="dcterms:W3CDTF">2014-12-24T06:17:00Z</dcterms:modified>
</cp:coreProperties>
</file>